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33F290" w14:textId="1D89BE89" w:rsidR="00022051" w:rsidRPr="00573038" w:rsidRDefault="00CB4CDA" w:rsidP="00CB4CDA">
      <w:pPr>
        <w:spacing w:after="0" w:line="408" w:lineRule="auto"/>
        <w:ind w:left="120"/>
        <w:jc w:val="center"/>
        <w:rPr>
          <w:rFonts w:ascii="Times New Roman" w:hAnsi="Times New Roman" w:cs="Times New Roman"/>
          <w:sz w:val="24"/>
          <w:szCs w:val="24"/>
          <w:lang w:val="ru-RU"/>
        </w:rPr>
      </w:pPr>
      <w:bookmarkStart w:id="0" w:name="block-42426831"/>
      <w:r>
        <w:rPr>
          <w:noProof/>
        </w:rPr>
        <w:drawing>
          <wp:inline distT="0" distB="0" distL="0" distR="0" wp14:anchorId="1E65F278" wp14:editId="71FC412C">
            <wp:extent cx="5940425" cy="8156365"/>
            <wp:effectExtent l="0" t="0" r="0" b="0"/>
            <wp:docPr id="72367199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156365"/>
                    </a:xfrm>
                    <a:prstGeom prst="rect">
                      <a:avLst/>
                    </a:prstGeom>
                    <a:noFill/>
                    <a:ln>
                      <a:noFill/>
                    </a:ln>
                  </pic:spPr>
                </pic:pic>
              </a:graphicData>
            </a:graphic>
          </wp:inline>
        </w:drawing>
      </w:r>
    </w:p>
    <w:p w14:paraId="6A835A44" w14:textId="77777777" w:rsidR="00022051" w:rsidRPr="00573038" w:rsidRDefault="00022051">
      <w:pPr>
        <w:rPr>
          <w:lang w:val="ru-RU"/>
        </w:rPr>
        <w:sectPr w:rsidR="00022051" w:rsidRPr="00573038">
          <w:pgSz w:w="11906" w:h="16383"/>
          <w:pgMar w:top="1134" w:right="850" w:bottom="1134" w:left="1701" w:header="720" w:footer="720" w:gutter="0"/>
          <w:cols w:space="720"/>
        </w:sectPr>
      </w:pPr>
    </w:p>
    <w:p w14:paraId="4C2ADAAA" w14:textId="77777777" w:rsidR="00022051" w:rsidRPr="00573038" w:rsidRDefault="00000000">
      <w:pPr>
        <w:spacing w:after="0"/>
        <w:ind w:left="120"/>
        <w:rPr>
          <w:sz w:val="24"/>
          <w:szCs w:val="24"/>
          <w:lang w:val="ru-RU"/>
        </w:rPr>
      </w:pPr>
      <w:bookmarkStart w:id="1" w:name="block-42426833"/>
      <w:bookmarkEnd w:id="0"/>
      <w:r w:rsidRPr="00573038">
        <w:rPr>
          <w:rFonts w:ascii="Times New Roman" w:hAnsi="Times New Roman"/>
          <w:b/>
          <w:color w:val="000000"/>
          <w:sz w:val="24"/>
          <w:szCs w:val="24"/>
          <w:lang w:val="ru-RU"/>
        </w:rPr>
        <w:lastRenderedPageBreak/>
        <w:t>ПОЯСНИТЕЛЬНАЯ ЗАПИСКА</w:t>
      </w:r>
    </w:p>
    <w:p w14:paraId="23137E2E" w14:textId="77777777" w:rsidR="00022051" w:rsidRPr="00573038" w:rsidRDefault="00022051">
      <w:pPr>
        <w:spacing w:after="0"/>
        <w:ind w:left="120"/>
        <w:rPr>
          <w:sz w:val="24"/>
          <w:szCs w:val="24"/>
          <w:lang w:val="ru-RU"/>
        </w:rPr>
      </w:pPr>
    </w:p>
    <w:p w14:paraId="3DDC7D0F"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4EB673D4"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48865B84"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6571A613"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53FD1FE9"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30BE14E6" w14:textId="77777777" w:rsidR="00022051" w:rsidRPr="00573038" w:rsidRDefault="00000000">
      <w:pPr>
        <w:spacing w:after="0" w:line="264" w:lineRule="auto"/>
        <w:ind w:firstLine="600"/>
        <w:jc w:val="both"/>
        <w:rPr>
          <w:sz w:val="24"/>
          <w:szCs w:val="24"/>
        </w:rPr>
      </w:pPr>
      <w:r w:rsidRPr="00573038">
        <w:rPr>
          <w:rFonts w:ascii="Times New Roman" w:hAnsi="Times New Roman"/>
          <w:color w:val="000000"/>
          <w:sz w:val="24"/>
          <w:szCs w:val="24"/>
        </w:rPr>
        <w:t>Основными задачами ОРКСЭ являются:</w:t>
      </w:r>
    </w:p>
    <w:p w14:paraId="07347A93" w14:textId="77777777" w:rsidR="00022051" w:rsidRPr="00573038" w:rsidRDefault="00000000">
      <w:pPr>
        <w:numPr>
          <w:ilvl w:val="0"/>
          <w:numId w:val="1"/>
        </w:numPr>
        <w:spacing w:after="0" w:line="264" w:lineRule="auto"/>
        <w:jc w:val="both"/>
        <w:rPr>
          <w:sz w:val="24"/>
          <w:szCs w:val="24"/>
          <w:lang w:val="ru-RU"/>
        </w:rPr>
      </w:pPr>
      <w:r w:rsidRPr="00573038">
        <w:rPr>
          <w:rFonts w:ascii="Times New Roman" w:hAnsi="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034F03AA" w14:textId="77777777" w:rsidR="00022051" w:rsidRPr="00573038" w:rsidRDefault="00000000">
      <w:pPr>
        <w:numPr>
          <w:ilvl w:val="0"/>
          <w:numId w:val="1"/>
        </w:numPr>
        <w:spacing w:after="0" w:line="264" w:lineRule="auto"/>
        <w:jc w:val="both"/>
        <w:rPr>
          <w:sz w:val="24"/>
          <w:szCs w:val="24"/>
          <w:lang w:val="ru-RU"/>
        </w:rPr>
      </w:pPr>
      <w:r w:rsidRPr="00573038">
        <w:rPr>
          <w:rFonts w:ascii="Times New Roman" w:hAnsi="Times New Roman"/>
          <w:color w:val="000000"/>
          <w:sz w:val="24"/>
          <w:szCs w:val="24"/>
          <w:lang w:val="ru-RU"/>
        </w:rPr>
        <w:lastRenderedPageBreak/>
        <w:t>развитие представлений обучающихся о значении нравственных норм и ценностей в жизни личности, семьи, общества;</w:t>
      </w:r>
    </w:p>
    <w:p w14:paraId="094C5552" w14:textId="77777777" w:rsidR="00022051" w:rsidRPr="00573038" w:rsidRDefault="00000000">
      <w:pPr>
        <w:numPr>
          <w:ilvl w:val="0"/>
          <w:numId w:val="1"/>
        </w:numPr>
        <w:spacing w:after="0" w:line="264" w:lineRule="auto"/>
        <w:jc w:val="both"/>
        <w:rPr>
          <w:sz w:val="24"/>
          <w:szCs w:val="24"/>
          <w:lang w:val="ru-RU"/>
        </w:rPr>
      </w:pPr>
      <w:r w:rsidRPr="00573038">
        <w:rPr>
          <w:rFonts w:ascii="Times New Roman" w:hAnsi="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5071E5FC" w14:textId="77777777" w:rsidR="00022051" w:rsidRPr="00573038" w:rsidRDefault="00000000">
      <w:pPr>
        <w:numPr>
          <w:ilvl w:val="0"/>
          <w:numId w:val="1"/>
        </w:numPr>
        <w:spacing w:after="0" w:line="264" w:lineRule="auto"/>
        <w:jc w:val="both"/>
        <w:rPr>
          <w:sz w:val="24"/>
          <w:szCs w:val="24"/>
          <w:lang w:val="ru-RU"/>
        </w:rPr>
      </w:pPr>
      <w:r w:rsidRPr="00573038">
        <w:rPr>
          <w:rFonts w:ascii="Times New Roman" w:hAnsi="Times New Roman"/>
          <w:color w:val="000000"/>
          <w:sz w:val="24"/>
          <w:szCs w:val="24"/>
          <w:lang w:val="ru-RU"/>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3C90D20C"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Учебный предмет «Основы религиозных культур и светской этики» изучается в 4 классе один час в неделе, общий объем составляет 34 часа.</w:t>
      </w:r>
    </w:p>
    <w:p w14:paraId="1AD6FB4A" w14:textId="77777777" w:rsidR="00022051" w:rsidRPr="00573038" w:rsidRDefault="00022051">
      <w:pPr>
        <w:spacing w:after="0" w:line="264" w:lineRule="auto"/>
        <w:ind w:left="120"/>
        <w:jc w:val="both"/>
        <w:rPr>
          <w:sz w:val="24"/>
          <w:szCs w:val="24"/>
          <w:lang w:val="ru-RU"/>
        </w:rPr>
      </w:pPr>
    </w:p>
    <w:p w14:paraId="4473130F" w14:textId="77777777" w:rsidR="00022051" w:rsidRPr="00573038" w:rsidRDefault="00022051">
      <w:pPr>
        <w:rPr>
          <w:sz w:val="24"/>
          <w:szCs w:val="24"/>
          <w:lang w:val="ru-RU"/>
        </w:rPr>
        <w:sectPr w:rsidR="00022051" w:rsidRPr="00573038">
          <w:pgSz w:w="11906" w:h="16383"/>
          <w:pgMar w:top="1134" w:right="850" w:bottom="1134" w:left="1701" w:header="720" w:footer="720" w:gutter="0"/>
          <w:cols w:space="720"/>
        </w:sectPr>
      </w:pPr>
    </w:p>
    <w:p w14:paraId="0DAF03BD" w14:textId="77777777" w:rsidR="00022051" w:rsidRPr="00573038" w:rsidRDefault="00022051">
      <w:pPr>
        <w:spacing w:after="0" w:line="264" w:lineRule="auto"/>
        <w:ind w:left="120"/>
        <w:jc w:val="both"/>
        <w:rPr>
          <w:sz w:val="24"/>
          <w:szCs w:val="24"/>
          <w:lang w:val="ru-RU"/>
        </w:rPr>
      </w:pPr>
      <w:bookmarkStart w:id="2" w:name="block-42426834"/>
      <w:bookmarkEnd w:id="1"/>
    </w:p>
    <w:p w14:paraId="0E2F229C" w14:textId="77777777" w:rsidR="00022051" w:rsidRPr="00573038" w:rsidRDefault="00000000">
      <w:pPr>
        <w:spacing w:after="0" w:line="264" w:lineRule="auto"/>
        <w:ind w:left="120"/>
        <w:jc w:val="both"/>
        <w:rPr>
          <w:sz w:val="24"/>
          <w:szCs w:val="24"/>
          <w:lang w:val="ru-RU"/>
        </w:rPr>
      </w:pPr>
      <w:r w:rsidRPr="00573038">
        <w:rPr>
          <w:rFonts w:ascii="Times New Roman" w:hAnsi="Times New Roman"/>
          <w:b/>
          <w:color w:val="000000"/>
          <w:sz w:val="24"/>
          <w:szCs w:val="24"/>
          <w:lang w:val="ru-RU"/>
        </w:rPr>
        <w:t>СОДЕРЖАНИЕ ОБУЧЕНИЯ</w:t>
      </w:r>
    </w:p>
    <w:p w14:paraId="414F6FF2" w14:textId="77777777" w:rsidR="00022051" w:rsidRPr="00573038" w:rsidRDefault="00022051">
      <w:pPr>
        <w:spacing w:after="0" w:line="264" w:lineRule="auto"/>
        <w:ind w:left="120"/>
        <w:jc w:val="both"/>
        <w:rPr>
          <w:sz w:val="24"/>
          <w:szCs w:val="24"/>
          <w:lang w:val="ru-RU"/>
        </w:rPr>
      </w:pPr>
    </w:p>
    <w:p w14:paraId="1F867660" w14:textId="77777777" w:rsidR="00022051" w:rsidRPr="00573038" w:rsidRDefault="00022051">
      <w:pPr>
        <w:spacing w:after="0" w:line="264" w:lineRule="auto"/>
        <w:ind w:left="120"/>
        <w:jc w:val="both"/>
        <w:rPr>
          <w:sz w:val="24"/>
          <w:szCs w:val="24"/>
          <w:lang w:val="ru-RU"/>
        </w:rPr>
      </w:pPr>
    </w:p>
    <w:p w14:paraId="1328AE5E"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b/>
          <w:color w:val="000000"/>
          <w:sz w:val="24"/>
          <w:szCs w:val="24"/>
          <w:lang w:val="ru-RU"/>
        </w:rPr>
        <w:t>Модуль «ОСНОВЫ РЕЛИГИОЗНЫХ КУЛЬТУР НАРОДОВ РОССИИ»</w:t>
      </w:r>
    </w:p>
    <w:p w14:paraId="1AB5FDAE"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52D1B229"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51ACA057"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b/>
          <w:color w:val="000000"/>
          <w:sz w:val="24"/>
          <w:szCs w:val="24"/>
          <w:lang w:val="ru-RU"/>
        </w:rPr>
        <w:t>Модуль «ОСНОВЫ СВЕТСКОЙ ЭТИКИ»</w:t>
      </w:r>
    </w:p>
    <w:p w14:paraId="66901474"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406D80BB"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14:paraId="43F05090" w14:textId="77777777" w:rsidR="00022051" w:rsidRPr="00573038" w:rsidRDefault="00022051">
      <w:pPr>
        <w:spacing w:after="0" w:line="264" w:lineRule="auto"/>
        <w:ind w:left="120"/>
        <w:jc w:val="both"/>
        <w:rPr>
          <w:sz w:val="24"/>
          <w:szCs w:val="24"/>
          <w:lang w:val="ru-RU"/>
        </w:rPr>
      </w:pPr>
    </w:p>
    <w:p w14:paraId="754F7ADA" w14:textId="77777777" w:rsidR="00022051" w:rsidRPr="00573038" w:rsidRDefault="00022051">
      <w:pPr>
        <w:rPr>
          <w:sz w:val="24"/>
          <w:szCs w:val="24"/>
          <w:lang w:val="ru-RU"/>
        </w:rPr>
        <w:sectPr w:rsidR="00022051" w:rsidRPr="00573038">
          <w:pgSz w:w="11906" w:h="16383"/>
          <w:pgMar w:top="1134" w:right="850" w:bottom="1134" w:left="1701" w:header="720" w:footer="720" w:gutter="0"/>
          <w:cols w:space="720"/>
        </w:sectPr>
      </w:pPr>
    </w:p>
    <w:p w14:paraId="0528F589" w14:textId="77777777" w:rsidR="00022051" w:rsidRPr="00573038" w:rsidRDefault="00000000">
      <w:pPr>
        <w:spacing w:after="0" w:line="264" w:lineRule="auto"/>
        <w:ind w:left="120"/>
        <w:jc w:val="both"/>
        <w:rPr>
          <w:sz w:val="24"/>
          <w:szCs w:val="24"/>
          <w:lang w:val="ru-RU"/>
        </w:rPr>
      </w:pPr>
      <w:bookmarkStart w:id="3" w:name="block-42426835"/>
      <w:bookmarkEnd w:id="2"/>
      <w:r w:rsidRPr="00573038">
        <w:rPr>
          <w:rFonts w:ascii="Times New Roman" w:hAnsi="Times New Roman"/>
          <w:b/>
          <w:color w:val="000000"/>
          <w:sz w:val="24"/>
          <w:szCs w:val="24"/>
          <w:lang w:val="ru-RU"/>
        </w:rPr>
        <w:lastRenderedPageBreak/>
        <w:t xml:space="preserve">ПЛАНИРУЕМЫЕ РЕЗУЛЬТАТЫ ОСВОЕНИЯ ПРОГРАММЫ </w:t>
      </w:r>
    </w:p>
    <w:p w14:paraId="0F603175" w14:textId="77777777" w:rsidR="00022051" w:rsidRPr="00573038" w:rsidRDefault="00022051">
      <w:pPr>
        <w:spacing w:after="0" w:line="264" w:lineRule="auto"/>
        <w:ind w:left="120"/>
        <w:jc w:val="both"/>
        <w:rPr>
          <w:sz w:val="24"/>
          <w:szCs w:val="24"/>
          <w:lang w:val="ru-RU"/>
        </w:rPr>
      </w:pPr>
    </w:p>
    <w:p w14:paraId="7856212E" w14:textId="77777777" w:rsidR="00022051" w:rsidRPr="00573038" w:rsidRDefault="00000000">
      <w:pPr>
        <w:spacing w:after="0" w:line="264" w:lineRule="auto"/>
        <w:ind w:left="120"/>
        <w:jc w:val="both"/>
        <w:rPr>
          <w:sz w:val="24"/>
          <w:szCs w:val="24"/>
          <w:lang w:val="ru-RU"/>
        </w:rPr>
      </w:pPr>
      <w:r w:rsidRPr="00573038">
        <w:rPr>
          <w:rFonts w:ascii="Times New Roman" w:hAnsi="Times New Roman"/>
          <w:b/>
          <w:color w:val="000000"/>
          <w:sz w:val="24"/>
          <w:szCs w:val="24"/>
          <w:lang w:val="ru-RU"/>
        </w:rPr>
        <w:t xml:space="preserve">ЛИЧНОСТНЫЕ РЕЗУЛЬТАТЫ </w:t>
      </w:r>
    </w:p>
    <w:p w14:paraId="1B43CD16" w14:textId="77777777" w:rsidR="00022051" w:rsidRPr="00573038" w:rsidRDefault="00000000">
      <w:pPr>
        <w:spacing w:after="0"/>
        <w:ind w:firstLine="600"/>
        <w:jc w:val="both"/>
        <w:rPr>
          <w:sz w:val="24"/>
          <w:szCs w:val="24"/>
          <w:lang w:val="ru-RU"/>
        </w:rPr>
      </w:pPr>
      <w:r w:rsidRPr="00573038">
        <w:rPr>
          <w:rFonts w:ascii="Times New Roman" w:hAnsi="Times New Roman"/>
          <w:color w:val="000000"/>
          <w:sz w:val="24"/>
          <w:szCs w:val="24"/>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131F83B6" w14:textId="77777777" w:rsidR="00022051" w:rsidRPr="00573038" w:rsidRDefault="00000000">
      <w:pPr>
        <w:numPr>
          <w:ilvl w:val="0"/>
          <w:numId w:val="2"/>
        </w:numPr>
        <w:spacing w:after="0" w:line="264" w:lineRule="auto"/>
        <w:jc w:val="both"/>
        <w:rPr>
          <w:sz w:val="24"/>
          <w:szCs w:val="24"/>
        </w:rPr>
      </w:pPr>
      <w:r w:rsidRPr="00573038">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r w:rsidRPr="00573038">
        <w:rPr>
          <w:rFonts w:ascii="Times New Roman" w:hAnsi="Times New Roman"/>
          <w:color w:val="000000"/>
          <w:sz w:val="24"/>
          <w:szCs w:val="24"/>
        </w:rPr>
        <w:t>Родину;</w:t>
      </w:r>
    </w:p>
    <w:p w14:paraId="3B0C91DE"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формировать национальную и гражданскую самоидентичность, осознавать свою этническую и национальную принадлежность;</w:t>
      </w:r>
    </w:p>
    <w:p w14:paraId="6C44C6B1"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14:paraId="2587545C"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понимать значение нравственных норм и ценностей как условия жизни личности, семьи, общества;</w:t>
      </w:r>
    </w:p>
    <w:p w14:paraId="53BC222A"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осознавать право гражданина РФ исповедовать любую традиционную религию или не исповедовать никакой религии;</w:t>
      </w:r>
    </w:p>
    <w:p w14:paraId="73778FCE"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4CD4B6EA"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177A0A33"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3FE5FC2D"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75082648" w14:textId="77777777" w:rsidR="00022051" w:rsidRPr="00573038" w:rsidRDefault="00000000">
      <w:pPr>
        <w:numPr>
          <w:ilvl w:val="0"/>
          <w:numId w:val="2"/>
        </w:numPr>
        <w:spacing w:after="0" w:line="264" w:lineRule="auto"/>
        <w:jc w:val="both"/>
        <w:rPr>
          <w:sz w:val="24"/>
          <w:szCs w:val="24"/>
          <w:lang w:val="ru-RU"/>
        </w:rPr>
      </w:pPr>
      <w:r w:rsidRPr="00573038">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14:paraId="54B1937D" w14:textId="77777777" w:rsidR="00022051" w:rsidRPr="00573038" w:rsidRDefault="00000000">
      <w:pPr>
        <w:spacing w:after="0" w:line="264" w:lineRule="auto"/>
        <w:ind w:left="120"/>
        <w:jc w:val="both"/>
        <w:rPr>
          <w:sz w:val="24"/>
          <w:szCs w:val="24"/>
        </w:rPr>
      </w:pPr>
      <w:r w:rsidRPr="00573038">
        <w:rPr>
          <w:rFonts w:ascii="Times New Roman" w:hAnsi="Times New Roman"/>
          <w:b/>
          <w:color w:val="000000"/>
          <w:sz w:val="24"/>
          <w:szCs w:val="24"/>
        </w:rPr>
        <w:t>МЕТАПРЕДМЕТНЫЕ РЕЗУЛЬТАТЫ</w:t>
      </w:r>
    </w:p>
    <w:p w14:paraId="3B73FBA6" w14:textId="77777777" w:rsidR="00022051" w:rsidRPr="00573038" w:rsidRDefault="00022051">
      <w:pPr>
        <w:spacing w:after="0" w:line="264" w:lineRule="auto"/>
        <w:ind w:left="120"/>
        <w:jc w:val="both"/>
        <w:rPr>
          <w:sz w:val="24"/>
          <w:szCs w:val="24"/>
        </w:rPr>
      </w:pPr>
    </w:p>
    <w:p w14:paraId="6B89F5F4"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14:paraId="26AD8C00"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6AE0A74D"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lastRenderedPageBreak/>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477F23DE"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t>совершенствовать умения в области работы с информацией, осуществления информационного поиска для выполнения учебных заданий;</w:t>
      </w:r>
    </w:p>
    <w:p w14:paraId="738FCEE4"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6F00F976"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136F0ECB"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26973D04" w14:textId="77777777" w:rsidR="00022051" w:rsidRPr="00573038" w:rsidRDefault="00000000">
      <w:pPr>
        <w:numPr>
          <w:ilvl w:val="0"/>
          <w:numId w:val="3"/>
        </w:numPr>
        <w:spacing w:after="0" w:line="264" w:lineRule="auto"/>
        <w:jc w:val="both"/>
        <w:rPr>
          <w:sz w:val="24"/>
          <w:szCs w:val="24"/>
          <w:lang w:val="ru-RU"/>
        </w:rPr>
      </w:pPr>
      <w:r w:rsidRPr="00573038">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130C8FEF" w14:textId="77777777" w:rsidR="00022051" w:rsidRPr="00573038" w:rsidRDefault="00000000">
      <w:pPr>
        <w:spacing w:after="0" w:line="264" w:lineRule="auto"/>
        <w:ind w:left="120"/>
        <w:jc w:val="both"/>
        <w:rPr>
          <w:sz w:val="24"/>
          <w:szCs w:val="24"/>
          <w:lang w:val="ru-RU"/>
        </w:rPr>
      </w:pPr>
      <w:r w:rsidRPr="00573038">
        <w:rPr>
          <w:rFonts w:ascii="Times New Roman" w:hAnsi="Times New Roman"/>
          <w:b/>
          <w:color w:val="000000"/>
          <w:sz w:val="24"/>
          <w:szCs w:val="24"/>
          <w:lang w:val="ru-RU"/>
        </w:rPr>
        <w:t>Универсальные учебные действия</w:t>
      </w:r>
    </w:p>
    <w:p w14:paraId="63FA7041"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b/>
          <w:color w:val="000000"/>
          <w:sz w:val="24"/>
          <w:szCs w:val="24"/>
          <w:lang w:val="ru-RU"/>
        </w:rPr>
        <w:t>Познавательные УУД:</w:t>
      </w:r>
    </w:p>
    <w:p w14:paraId="19B162CE" w14:textId="77777777" w:rsidR="00022051" w:rsidRPr="00573038" w:rsidRDefault="00000000">
      <w:pPr>
        <w:numPr>
          <w:ilvl w:val="0"/>
          <w:numId w:val="4"/>
        </w:numPr>
        <w:spacing w:after="0" w:line="264" w:lineRule="auto"/>
        <w:jc w:val="both"/>
        <w:rPr>
          <w:sz w:val="24"/>
          <w:szCs w:val="24"/>
          <w:lang w:val="ru-RU"/>
        </w:rPr>
      </w:pPr>
      <w:r w:rsidRPr="00573038">
        <w:rPr>
          <w:rFonts w:ascii="Times New Roman" w:hAnsi="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45282F9C" w14:textId="77777777" w:rsidR="00022051" w:rsidRPr="00573038" w:rsidRDefault="00000000">
      <w:pPr>
        <w:numPr>
          <w:ilvl w:val="0"/>
          <w:numId w:val="4"/>
        </w:numPr>
        <w:spacing w:after="0" w:line="264" w:lineRule="auto"/>
        <w:jc w:val="both"/>
        <w:rPr>
          <w:sz w:val="24"/>
          <w:szCs w:val="24"/>
          <w:lang w:val="ru-RU"/>
        </w:rPr>
      </w:pPr>
      <w:r w:rsidRPr="00573038">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14:paraId="31B7450C" w14:textId="77777777" w:rsidR="00022051" w:rsidRPr="00573038" w:rsidRDefault="00000000">
      <w:pPr>
        <w:numPr>
          <w:ilvl w:val="0"/>
          <w:numId w:val="4"/>
        </w:numPr>
        <w:spacing w:after="0" w:line="264" w:lineRule="auto"/>
        <w:jc w:val="both"/>
        <w:rPr>
          <w:sz w:val="24"/>
          <w:szCs w:val="24"/>
          <w:lang w:val="ru-RU"/>
        </w:rPr>
      </w:pPr>
      <w:r w:rsidRPr="00573038">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5EE09AE0" w14:textId="77777777" w:rsidR="00022051" w:rsidRPr="00573038" w:rsidRDefault="00000000">
      <w:pPr>
        <w:numPr>
          <w:ilvl w:val="0"/>
          <w:numId w:val="4"/>
        </w:numPr>
        <w:spacing w:after="0" w:line="264" w:lineRule="auto"/>
        <w:jc w:val="both"/>
        <w:rPr>
          <w:sz w:val="24"/>
          <w:szCs w:val="24"/>
          <w:lang w:val="ru-RU"/>
        </w:rPr>
      </w:pPr>
      <w:r w:rsidRPr="00573038">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14:paraId="69A26215" w14:textId="77777777" w:rsidR="00022051" w:rsidRPr="00573038" w:rsidRDefault="00000000">
      <w:pPr>
        <w:numPr>
          <w:ilvl w:val="0"/>
          <w:numId w:val="4"/>
        </w:numPr>
        <w:spacing w:after="0" w:line="264" w:lineRule="auto"/>
        <w:jc w:val="both"/>
        <w:rPr>
          <w:sz w:val="24"/>
          <w:szCs w:val="24"/>
          <w:lang w:val="ru-RU"/>
        </w:rPr>
      </w:pPr>
      <w:r w:rsidRPr="00573038">
        <w:rPr>
          <w:rFonts w:ascii="Times New Roman" w:hAnsi="Times New Roman"/>
          <w:color w:val="000000"/>
          <w:sz w:val="24"/>
          <w:szCs w:val="24"/>
          <w:lang w:val="ru-RU"/>
        </w:rPr>
        <w:t>выполнять совместные проектные задания с опорой на предложенные образцы.</w:t>
      </w:r>
    </w:p>
    <w:p w14:paraId="1599B040" w14:textId="77777777" w:rsidR="00022051" w:rsidRPr="00573038" w:rsidRDefault="00000000">
      <w:pPr>
        <w:spacing w:after="0" w:line="264" w:lineRule="auto"/>
        <w:ind w:firstLine="600"/>
        <w:jc w:val="both"/>
        <w:rPr>
          <w:sz w:val="24"/>
          <w:szCs w:val="24"/>
        </w:rPr>
      </w:pPr>
      <w:r w:rsidRPr="00573038">
        <w:rPr>
          <w:rFonts w:ascii="Times New Roman" w:hAnsi="Times New Roman"/>
          <w:b/>
          <w:color w:val="000000"/>
          <w:sz w:val="24"/>
          <w:szCs w:val="24"/>
        </w:rPr>
        <w:t>Работа с информацией:</w:t>
      </w:r>
    </w:p>
    <w:p w14:paraId="440B3AF3" w14:textId="77777777" w:rsidR="00022051" w:rsidRPr="00573038" w:rsidRDefault="00000000">
      <w:pPr>
        <w:numPr>
          <w:ilvl w:val="0"/>
          <w:numId w:val="5"/>
        </w:numPr>
        <w:spacing w:after="0" w:line="264" w:lineRule="auto"/>
        <w:jc w:val="both"/>
        <w:rPr>
          <w:sz w:val="24"/>
          <w:szCs w:val="24"/>
          <w:lang w:val="ru-RU"/>
        </w:rPr>
      </w:pPr>
      <w:r w:rsidRPr="00573038">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7DE162DA" w14:textId="77777777" w:rsidR="00022051" w:rsidRPr="00573038" w:rsidRDefault="00000000">
      <w:pPr>
        <w:numPr>
          <w:ilvl w:val="0"/>
          <w:numId w:val="5"/>
        </w:numPr>
        <w:spacing w:after="0" w:line="264" w:lineRule="auto"/>
        <w:jc w:val="both"/>
        <w:rPr>
          <w:sz w:val="24"/>
          <w:szCs w:val="24"/>
          <w:lang w:val="ru-RU"/>
        </w:rPr>
      </w:pPr>
      <w:r w:rsidRPr="00573038">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4A9A3896" w14:textId="77777777" w:rsidR="00022051" w:rsidRPr="00573038" w:rsidRDefault="00000000">
      <w:pPr>
        <w:numPr>
          <w:ilvl w:val="0"/>
          <w:numId w:val="5"/>
        </w:numPr>
        <w:spacing w:after="0" w:line="264" w:lineRule="auto"/>
        <w:jc w:val="both"/>
        <w:rPr>
          <w:sz w:val="24"/>
          <w:szCs w:val="24"/>
          <w:lang w:val="ru-RU"/>
        </w:rPr>
      </w:pPr>
      <w:r w:rsidRPr="00573038">
        <w:rPr>
          <w:rFonts w:ascii="Times New Roman" w:hAnsi="Times New Roman"/>
          <w:color w:val="000000"/>
          <w:sz w:val="24"/>
          <w:szCs w:val="24"/>
          <w:lang w:val="ru-RU"/>
        </w:rPr>
        <w:lastRenderedPageBreak/>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1979A1D8" w14:textId="77777777" w:rsidR="00022051" w:rsidRPr="00573038" w:rsidRDefault="00000000">
      <w:pPr>
        <w:numPr>
          <w:ilvl w:val="0"/>
          <w:numId w:val="5"/>
        </w:numPr>
        <w:spacing w:after="0" w:line="264" w:lineRule="auto"/>
        <w:jc w:val="both"/>
        <w:rPr>
          <w:sz w:val="24"/>
          <w:szCs w:val="24"/>
          <w:lang w:val="ru-RU"/>
        </w:rPr>
      </w:pPr>
      <w:r w:rsidRPr="00573038">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6A429CA7" w14:textId="77777777" w:rsidR="00022051" w:rsidRPr="00573038" w:rsidRDefault="00000000">
      <w:pPr>
        <w:spacing w:after="0" w:line="264" w:lineRule="auto"/>
        <w:ind w:firstLine="600"/>
        <w:jc w:val="both"/>
        <w:rPr>
          <w:sz w:val="24"/>
          <w:szCs w:val="24"/>
        </w:rPr>
      </w:pPr>
      <w:r w:rsidRPr="00573038">
        <w:rPr>
          <w:rFonts w:ascii="Times New Roman" w:hAnsi="Times New Roman"/>
          <w:b/>
          <w:color w:val="000000"/>
          <w:sz w:val="24"/>
          <w:szCs w:val="24"/>
        </w:rPr>
        <w:t>Коммуникативные УУД:</w:t>
      </w:r>
    </w:p>
    <w:p w14:paraId="1880B3EC" w14:textId="77777777" w:rsidR="00022051" w:rsidRPr="00573038" w:rsidRDefault="00000000">
      <w:pPr>
        <w:numPr>
          <w:ilvl w:val="0"/>
          <w:numId w:val="6"/>
        </w:numPr>
        <w:spacing w:after="0" w:line="264" w:lineRule="auto"/>
        <w:jc w:val="both"/>
        <w:rPr>
          <w:sz w:val="24"/>
          <w:szCs w:val="24"/>
          <w:lang w:val="ru-RU"/>
        </w:rPr>
      </w:pPr>
      <w:r w:rsidRPr="00573038">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1C8324E0" w14:textId="77777777" w:rsidR="00022051" w:rsidRPr="00573038" w:rsidRDefault="00000000">
      <w:pPr>
        <w:numPr>
          <w:ilvl w:val="0"/>
          <w:numId w:val="6"/>
        </w:numPr>
        <w:spacing w:after="0" w:line="264" w:lineRule="auto"/>
        <w:jc w:val="both"/>
        <w:rPr>
          <w:sz w:val="24"/>
          <w:szCs w:val="24"/>
          <w:lang w:val="ru-RU"/>
        </w:rPr>
      </w:pPr>
      <w:r w:rsidRPr="00573038">
        <w:rPr>
          <w:rFonts w:ascii="Times New Roman" w:hAnsi="Times New Roman"/>
          <w:color w:val="000000"/>
          <w:sz w:val="24"/>
          <w:szCs w:val="24"/>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6E2A6B6E" w14:textId="77777777" w:rsidR="00022051" w:rsidRPr="00573038" w:rsidRDefault="00000000">
      <w:pPr>
        <w:numPr>
          <w:ilvl w:val="0"/>
          <w:numId w:val="6"/>
        </w:numPr>
        <w:spacing w:after="0" w:line="264" w:lineRule="auto"/>
        <w:jc w:val="both"/>
        <w:rPr>
          <w:sz w:val="24"/>
          <w:szCs w:val="24"/>
          <w:lang w:val="ru-RU"/>
        </w:rPr>
      </w:pPr>
      <w:r w:rsidRPr="00573038">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6C6854CB" w14:textId="77777777" w:rsidR="00022051" w:rsidRPr="00573038" w:rsidRDefault="00000000">
      <w:pPr>
        <w:spacing w:after="0" w:line="264" w:lineRule="auto"/>
        <w:ind w:firstLine="600"/>
        <w:jc w:val="both"/>
        <w:rPr>
          <w:sz w:val="24"/>
          <w:szCs w:val="24"/>
        </w:rPr>
      </w:pPr>
      <w:r w:rsidRPr="00573038">
        <w:rPr>
          <w:rFonts w:ascii="Times New Roman" w:hAnsi="Times New Roman"/>
          <w:b/>
          <w:color w:val="000000"/>
          <w:sz w:val="24"/>
          <w:szCs w:val="24"/>
        </w:rPr>
        <w:t>Регулятивные УУД:</w:t>
      </w:r>
    </w:p>
    <w:p w14:paraId="7989D712" w14:textId="77777777" w:rsidR="00022051" w:rsidRPr="00573038" w:rsidRDefault="00000000">
      <w:pPr>
        <w:numPr>
          <w:ilvl w:val="0"/>
          <w:numId w:val="7"/>
        </w:numPr>
        <w:spacing w:after="0" w:line="264" w:lineRule="auto"/>
        <w:jc w:val="both"/>
        <w:rPr>
          <w:sz w:val="24"/>
          <w:szCs w:val="24"/>
          <w:lang w:val="ru-RU"/>
        </w:rPr>
      </w:pPr>
      <w:r w:rsidRPr="00573038">
        <w:rPr>
          <w:rFonts w:ascii="Times New Roman" w:hAnsi="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380CB9F6" w14:textId="77777777" w:rsidR="00022051" w:rsidRPr="00573038" w:rsidRDefault="00000000">
      <w:pPr>
        <w:numPr>
          <w:ilvl w:val="0"/>
          <w:numId w:val="7"/>
        </w:numPr>
        <w:spacing w:after="0" w:line="264" w:lineRule="auto"/>
        <w:jc w:val="both"/>
        <w:rPr>
          <w:sz w:val="24"/>
          <w:szCs w:val="24"/>
          <w:lang w:val="ru-RU"/>
        </w:rPr>
      </w:pPr>
      <w:r w:rsidRPr="00573038">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B46E5E9" w14:textId="77777777" w:rsidR="00022051" w:rsidRPr="00573038" w:rsidRDefault="00000000">
      <w:pPr>
        <w:numPr>
          <w:ilvl w:val="0"/>
          <w:numId w:val="7"/>
        </w:numPr>
        <w:spacing w:after="0" w:line="264" w:lineRule="auto"/>
        <w:jc w:val="both"/>
        <w:rPr>
          <w:sz w:val="24"/>
          <w:szCs w:val="24"/>
          <w:lang w:val="ru-RU"/>
        </w:rPr>
      </w:pPr>
      <w:r w:rsidRPr="00573038">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49EF09CA" w14:textId="77777777" w:rsidR="00022051" w:rsidRPr="00573038" w:rsidRDefault="00000000">
      <w:pPr>
        <w:numPr>
          <w:ilvl w:val="0"/>
          <w:numId w:val="7"/>
        </w:numPr>
        <w:spacing w:after="0" w:line="264" w:lineRule="auto"/>
        <w:jc w:val="both"/>
        <w:rPr>
          <w:sz w:val="24"/>
          <w:szCs w:val="24"/>
          <w:lang w:val="ru-RU"/>
        </w:rPr>
      </w:pPr>
      <w:r w:rsidRPr="00573038">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725764AB" w14:textId="77777777" w:rsidR="00022051" w:rsidRPr="00573038" w:rsidRDefault="00000000">
      <w:pPr>
        <w:numPr>
          <w:ilvl w:val="0"/>
          <w:numId w:val="7"/>
        </w:numPr>
        <w:spacing w:after="0" w:line="264" w:lineRule="auto"/>
        <w:jc w:val="both"/>
        <w:rPr>
          <w:sz w:val="24"/>
          <w:szCs w:val="24"/>
          <w:lang w:val="ru-RU"/>
        </w:rPr>
      </w:pPr>
      <w:r w:rsidRPr="00573038">
        <w:rPr>
          <w:rFonts w:ascii="Times New Roman" w:hAnsi="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1DBDEF9B" w14:textId="77777777" w:rsidR="00022051" w:rsidRPr="00573038" w:rsidRDefault="00000000">
      <w:pPr>
        <w:spacing w:after="0" w:line="264" w:lineRule="auto"/>
        <w:ind w:firstLine="600"/>
        <w:jc w:val="both"/>
        <w:rPr>
          <w:sz w:val="24"/>
          <w:szCs w:val="24"/>
        </w:rPr>
      </w:pPr>
      <w:r w:rsidRPr="00573038">
        <w:rPr>
          <w:rFonts w:ascii="Times New Roman" w:hAnsi="Times New Roman"/>
          <w:b/>
          <w:color w:val="000000"/>
          <w:sz w:val="24"/>
          <w:szCs w:val="24"/>
        </w:rPr>
        <w:t>Совместная деятельность:</w:t>
      </w:r>
    </w:p>
    <w:p w14:paraId="1A9DCDF9" w14:textId="77777777" w:rsidR="00022051" w:rsidRPr="00573038" w:rsidRDefault="00000000">
      <w:pPr>
        <w:numPr>
          <w:ilvl w:val="0"/>
          <w:numId w:val="8"/>
        </w:numPr>
        <w:spacing w:after="0" w:line="264" w:lineRule="auto"/>
        <w:jc w:val="both"/>
        <w:rPr>
          <w:sz w:val="24"/>
          <w:szCs w:val="24"/>
          <w:lang w:val="ru-RU"/>
        </w:rPr>
      </w:pPr>
      <w:r w:rsidRPr="00573038">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32F399EE" w14:textId="77777777" w:rsidR="00022051" w:rsidRPr="00573038" w:rsidRDefault="00000000">
      <w:pPr>
        <w:numPr>
          <w:ilvl w:val="0"/>
          <w:numId w:val="8"/>
        </w:numPr>
        <w:spacing w:after="0" w:line="264" w:lineRule="auto"/>
        <w:jc w:val="both"/>
        <w:rPr>
          <w:sz w:val="24"/>
          <w:szCs w:val="24"/>
          <w:lang w:val="ru-RU"/>
        </w:rPr>
      </w:pPr>
      <w:r w:rsidRPr="00573038">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46651C72" w14:textId="77777777" w:rsidR="00022051" w:rsidRPr="00573038" w:rsidRDefault="00000000">
      <w:pPr>
        <w:numPr>
          <w:ilvl w:val="0"/>
          <w:numId w:val="8"/>
        </w:numPr>
        <w:spacing w:after="0" w:line="264" w:lineRule="auto"/>
        <w:jc w:val="both"/>
        <w:rPr>
          <w:sz w:val="24"/>
          <w:szCs w:val="24"/>
          <w:lang w:val="ru-RU"/>
        </w:rPr>
      </w:pPr>
      <w:r w:rsidRPr="00573038">
        <w:rPr>
          <w:rFonts w:ascii="Times New Roman" w:hAnsi="Times New Roman"/>
          <w:color w:val="000000"/>
          <w:sz w:val="24"/>
          <w:szCs w:val="24"/>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30012B37" w14:textId="77777777" w:rsidR="00022051" w:rsidRPr="00573038" w:rsidRDefault="00022051">
      <w:pPr>
        <w:spacing w:after="0" w:line="264" w:lineRule="auto"/>
        <w:ind w:left="120"/>
        <w:jc w:val="both"/>
        <w:rPr>
          <w:sz w:val="24"/>
          <w:szCs w:val="24"/>
          <w:lang w:val="ru-RU"/>
        </w:rPr>
      </w:pPr>
    </w:p>
    <w:p w14:paraId="37E3A2BD" w14:textId="77777777" w:rsidR="00022051" w:rsidRPr="00573038" w:rsidRDefault="00000000">
      <w:pPr>
        <w:spacing w:after="0" w:line="264" w:lineRule="auto"/>
        <w:ind w:left="120"/>
        <w:jc w:val="both"/>
        <w:rPr>
          <w:sz w:val="24"/>
          <w:szCs w:val="24"/>
          <w:lang w:val="ru-RU"/>
        </w:rPr>
      </w:pPr>
      <w:r w:rsidRPr="00573038">
        <w:rPr>
          <w:rFonts w:ascii="Times New Roman" w:hAnsi="Times New Roman"/>
          <w:b/>
          <w:color w:val="000000"/>
          <w:sz w:val="24"/>
          <w:szCs w:val="24"/>
          <w:lang w:val="ru-RU"/>
        </w:rPr>
        <w:t>ПРЕДМЕТНЫЕ РЕЗУЛЬТАТЫ</w:t>
      </w:r>
    </w:p>
    <w:p w14:paraId="32E70A9F" w14:textId="77777777" w:rsidR="00022051" w:rsidRPr="00573038" w:rsidRDefault="00022051">
      <w:pPr>
        <w:spacing w:after="0" w:line="264" w:lineRule="auto"/>
        <w:ind w:left="120"/>
        <w:jc w:val="both"/>
        <w:rPr>
          <w:sz w:val="24"/>
          <w:szCs w:val="24"/>
          <w:lang w:val="ru-RU"/>
        </w:rPr>
      </w:pPr>
    </w:p>
    <w:p w14:paraId="648F470F"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Предметные результаты обучения по модулю «Основы православной культуры» должны обеспечивать следующие достижения обучающегося:</w:t>
      </w:r>
    </w:p>
    <w:p w14:paraId="67A5E75C"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62A99740"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1F1C627F"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EFB595C"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2B9FF33E"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32435CAD"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14:paraId="5D4739CE"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10816F54"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509894AC"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088C7C4E"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10896C71"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0311F60F"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14:paraId="63194A1B"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5C3CD18A"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243F82E9"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338DEE13" w14:textId="77777777" w:rsidR="00022051" w:rsidRPr="00573038" w:rsidRDefault="00000000">
      <w:pPr>
        <w:numPr>
          <w:ilvl w:val="0"/>
          <w:numId w:val="9"/>
        </w:numPr>
        <w:spacing w:after="0" w:line="264" w:lineRule="auto"/>
        <w:jc w:val="both"/>
        <w:rPr>
          <w:sz w:val="24"/>
          <w:szCs w:val="24"/>
        </w:rPr>
      </w:pPr>
      <w:r w:rsidRPr="00573038">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573038">
        <w:rPr>
          <w:rFonts w:ascii="Times New Roman" w:hAnsi="Times New Roman"/>
          <w:color w:val="000000"/>
          <w:sz w:val="24"/>
          <w:szCs w:val="24"/>
        </w:rPr>
        <w:t>установку личности, поступать согласно своей совести;</w:t>
      </w:r>
    </w:p>
    <w:p w14:paraId="66F3290A"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97A522E"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4AF779F" w14:textId="77777777" w:rsidR="00022051" w:rsidRPr="00573038" w:rsidRDefault="00000000">
      <w:pPr>
        <w:numPr>
          <w:ilvl w:val="0"/>
          <w:numId w:val="9"/>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5A8CB81F"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14:paraId="6380614A"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F214087"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49B5636B"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EB3DAAF"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64D94B1B"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lastRenderedPageBreak/>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7F233B59"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14:paraId="05A8BECB"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35AC3628"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14:paraId="2AA67027"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назначении и устройстве мечети (минбар, михраб), нормах поведения в мечети, общения с верующими и служителями ислама;</w:t>
      </w:r>
    </w:p>
    <w:p w14:paraId="4E2956EB"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праздниках в исламе (Ураза-байрам, Курбан-байрам, Маулид);</w:t>
      </w:r>
    </w:p>
    <w:p w14:paraId="22F84B8A"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2A76C2A1"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14:paraId="291557A2"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32CF9DB8"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61E27AB4"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488A2395" w14:textId="77777777" w:rsidR="00022051" w:rsidRPr="00573038" w:rsidRDefault="00000000">
      <w:pPr>
        <w:numPr>
          <w:ilvl w:val="0"/>
          <w:numId w:val="10"/>
        </w:numPr>
        <w:spacing w:after="0" w:line="264" w:lineRule="auto"/>
        <w:jc w:val="both"/>
        <w:rPr>
          <w:sz w:val="24"/>
          <w:szCs w:val="24"/>
        </w:rPr>
      </w:pPr>
      <w:r w:rsidRPr="00573038">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573038">
        <w:rPr>
          <w:rFonts w:ascii="Times New Roman" w:hAnsi="Times New Roman"/>
          <w:color w:val="000000"/>
          <w:sz w:val="24"/>
          <w:szCs w:val="24"/>
        </w:rPr>
        <w:t>установку личности поступать согласно своей совести;</w:t>
      </w:r>
    </w:p>
    <w:p w14:paraId="7683DCF3"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BC03D9B"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908295E" w14:textId="77777777" w:rsidR="00022051" w:rsidRPr="00573038" w:rsidRDefault="00000000">
      <w:pPr>
        <w:numPr>
          <w:ilvl w:val="0"/>
          <w:numId w:val="10"/>
        </w:numPr>
        <w:spacing w:after="0" w:line="264" w:lineRule="auto"/>
        <w:jc w:val="both"/>
        <w:rPr>
          <w:sz w:val="24"/>
          <w:szCs w:val="24"/>
          <w:lang w:val="ru-RU"/>
        </w:rPr>
      </w:pPr>
      <w:r w:rsidRPr="00573038">
        <w:rPr>
          <w:rFonts w:ascii="Times New Roman" w:hAnsi="Times New Roman"/>
          <w:color w:val="000000"/>
          <w:sz w:val="24"/>
          <w:szCs w:val="24"/>
          <w:lang w:val="ru-RU"/>
        </w:rPr>
        <w:lastRenderedPageBreak/>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2927CE9F"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14:paraId="772E6A92"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ABB67D0"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128A6B4F"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634379E2"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2EA7B82E"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735197D2"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14:paraId="1C3A4EB3"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03E9E2CD"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буддийских писаниях, ламах, службах; смысле принятия, восьмеричном пути и карме;</w:t>
      </w:r>
    </w:p>
    <w:p w14:paraId="3EAE87AC"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14:paraId="4897A9F9"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праздниках в буддизме, аскезе;</w:t>
      </w:r>
    </w:p>
    <w:p w14:paraId="7D60A326"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7F5FE602"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14:paraId="1D07C8A6"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художественной культуре в буддийской традиции;</w:t>
      </w:r>
    </w:p>
    <w:p w14:paraId="4EA94DC3"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lastRenderedPageBreak/>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50191A4A"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6E126AA9" w14:textId="77777777" w:rsidR="00022051" w:rsidRPr="00573038" w:rsidRDefault="00000000">
      <w:pPr>
        <w:numPr>
          <w:ilvl w:val="0"/>
          <w:numId w:val="11"/>
        </w:numPr>
        <w:spacing w:after="0" w:line="264" w:lineRule="auto"/>
        <w:jc w:val="both"/>
        <w:rPr>
          <w:sz w:val="24"/>
          <w:szCs w:val="24"/>
        </w:rPr>
      </w:pPr>
      <w:r w:rsidRPr="00573038">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573038">
        <w:rPr>
          <w:rFonts w:ascii="Times New Roman" w:hAnsi="Times New Roman"/>
          <w:color w:val="000000"/>
          <w:sz w:val="24"/>
          <w:szCs w:val="24"/>
        </w:rPr>
        <w:t>установку личности, поступать согласно своей совести;</w:t>
      </w:r>
    </w:p>
    <w:p w14:paraId="5392D72B"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3557D8A"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41BDE6B5" w14:textId="77777777" w:rsidR="00022051" w:rsidRPr="00573038" w:rsidRDefault="00000000">
      <w:pPr>
        <w:numPr>
          <w:ilvl w:val="0"/>
          <w:numId w:val="11"/>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2D4883D9"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14:paraId="51F6EA5B"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08898CB0"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1FE6F76F"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AAF1957"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2A6C0B67"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0DFE3E5F"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lastRenderedPageBreak/>
        <w:t>первоначальный опыт осмысления и нравственной оценки поступков, поведения (своих и других людей) с позиций иудейской этики;</w:t>
      </w:r>
    </w:p>
    <w:p w14:paraId="6DAB6EB8"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64C36920"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священных текстах иудаизма – Торе и Танахе, о Талмуде, произведениях выдающихся деятелей иудаизма, богослужениях, молитвах;</w:t>
      </w:r>
    </w:p>
    <w:p w14:paraId="37A4DA33"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14:paraId="4A53ADBE"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об иудейских праздниках (не менее четырёх, включая Рош-а-Шана, Йом-Киппур, Суккот, Песах), постах, назначении поста;</w:t>
      </w:r>
    </w:p>
    <w:p w14:paraId="073D3C5A"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5340F281"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распознавать иудейскую символику, объяснять своими словами её смысл (магендовид) и значение в еврейской культуре;</w:t>
      </w:r>
    </w:p>
    <w:p w14:paraId="7DA42656"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1D5FAB87"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7A441E4D"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224B5C05" w14:textId="77777777" w:rsidR="00022051" w:rsidRPr="00573038" w:rsidRDefault="00000000">
      <w:pPr>
        <w:numPr>
          <w:ilvl w:val="0"/>
          <w:numId w:val="12"/>
        </w:numPr>
        <w:spacing w:after="0" w:line="264" w:lineRule="auto"/>
        <w:jc w:val="both"/>
        <w:rPr>
          <w:sz w:val="24"/>
          <w:szCs w:val="24"/>
        </w:rPr>
      </w:pPr>
      <w:r w:rsidRPr="00573038">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573038">
        <w:rPr>
          <w:rFonts w:ascii="Times New Roman" w:hAnsi="Times New Roman"/>
          <w:color w:val="000000"/>
          <w:sz w:val="24"/>
          <w:szCs w:val="24"/>
        </w:rPr>
        <w:t>установку личности, поступать согласно своей совести;</w:t>
      </w:r>
    </w:p>
    <w:p w14:paraId="401602F5"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277C545C"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67BD21B7" w14:textId="77777777" w:rsidR="00022051" w:rsidRPr="00573038" w:rsidRDefault="00000000">
      <w:pPr>
        <w:numPr>
          <w:ilvl w:val="0"/>
          <w:numId w:val="12"/>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5DC35095"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lastRenderedPageBreak/>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28F73B92"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FB528E8"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3EF1017"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5492AF5"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3301C25C"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658A1697"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14:paraId="7D919085"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54622D36"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556D43DD"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5BD1478E"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06B2FD5D"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1BAE860B"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115922C0"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lastRenderedPageBreak/>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2396CF8E"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6BA55014"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3FFDF2C5" w14:textId="77777777" w:rsidR="00022051" w:rsidRPr="00573038" w:rsidRDefault="00000000">
      <w:pPr>
        <w:numPr>
          <w:ilvl w:val="0"/>
          <w:numId w:val="13"/>
        </w:numPr>
        <w:spacing w:after="0" w:line="264" w:lineRule="auto"/>
        <w:jc w:val="both"/>
        <w:rPr>
          <w:sz w:val="24"/>
          <w:szCs w:val="24"/>
        </w:rPr>
      </w:pPr>
      <w:r w:rsidRPr="00573038">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r w:rsidRPr="00573038">
        <w:rPr>
          <w:rFonts w:ascii="Times New Roman" w:hAnsi="Times New Roman"/>
          <w:color w:val="000000"/>
          <w:sz w:val="24"/>
          <w:szCs w:val="24"/>
        </w:rPr>
        <w:t>установку личности поступать согласно своей совести;</w:t>
      </w:r>
    </w:p>
    <w:p w14:paraId="0C5751CD"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CE9DDF9"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02F54B4A" w14:textId="77777777" w:rsidR="00022051" w:rsidRPr="00573038" w:rsidRDefault="00000000">
      <w:pPr>
        <w:numPr>
          <w:ilvl w:val="0"/>
          <w:numId w:val="13"/>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традиционных религиях народов России.</w:t>
      </w:r>
    </w:p>
    <w:p w14:paraId="17560158" w14:textId="77777777" w:rsidR="00022051" w:rsidRPr="00573038" w:rsidRDefault="00000000">
      <w:pPr>
        <w:spacing w:after="0" w:line="264" w:lineRule="auto"/>
        <w:ind w:firstLine="600"/>
        <w:jc w:val="both"/>
        <w:rPr>
          <w:sz w:val="24"/>
          <w:szCs w:val="24"/>
          <w:lang w:val="ru-RU"/>
        </w:rPr>
      </w:pPr>
      <w:r w:rsidRPr="00573038">
        <w:rPr>
          <w:rFonts w:ascii="Times New Roman" w:hAnsi="Times New Roman"/>
          <w:color w:val="000000"/>
          <w:sz w:val="24"/>
          <w:szCs w:val="24"/>
          <w:lang w:val="ru-RU"/>
        </w:rPr>
        <w:t>Предметные результаты освоения образовательной программы модуля «Основы светской этики» должны отражать сформированность умений:</w:t>
      </w:r>
    </w:p>
    <w:p w14:paraId="597E4DEF"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D80A6CF"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2B8C3D00"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E0CEEC2"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11306671"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lastRenderedPageBreak/>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08D6A7FD"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2DF74B76"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0316AA57"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17916F20"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4160D5DA"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3AF8D1A8"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768FDC1D"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07FC4CAF"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14:paraId="75168AB2"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7CD3C68C"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14:paraId="6374DAAC"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14F5F565" w14:textId="77777777" w:rsidR="00022051" w:rsidRPr="00573038" w:rsidRDefault="00000000">
      <w:pPr>
        <w:numPr>
          <w:ilvl w:val="0"/>
          <w:numId w:val="14"/>
        </w:numPr>
        <w:spacing w:after="0" w:line="264" w:lineRule="auto"/>
        <w:jc w:val="both"/>
        <w:rPr>
          <w:sz w:val="24"/>
          <w:szCs w:val="24"/>
        </w:rPr>
      </w:pPr>
      <w:r w:rsidRPr="00573038">
        <w:rPr>
          <w:rFonts w:ascii="Times New Roman" w:hAnsi="Times New Roman"/>
          <w:color w:val="000000"/>
          <w:sz w:val="24"/>
          <w:szCs w:val="24"/>
          <w:lang w:val="ru-RU"/>
        </w:rPr>
        <w:lastRenderedPageBreak/>
        <w:t xml:space="preserve">приводить примеры нравственных поступков, совершаемых с опорой на этические нормы российской светской (гражданской) этики и внутреннюю </w:t>
      </w:r>
      <w:r w:rsidRPr="00573038">
        <w:rPr>
          <w:rFonts w:ascii="Times New Roman" w:hAnsi="Times New Roman"/>
          <w:color w:val="000000"/>
          <w:sz w:val="24"/>
          <w:szCs w:val="24"/>
        </w:rPr>
        <w:t>установку личности поступать согласно своей совести;</w:t>
      </w:r>
    </w:p>
    <w:p w14:paraId="3AD3CF4D"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AC48BDF"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136CE1E" w14:textId="77777777" w:rsidR="00022051" w:rsidRPr="00573038" w:rsidRDefault="00000000">
      <w:pPr>
        <w:numPr>
          <w:ilvl w:val="0"/>
          <w:numId w:val="14"/>
        </w:numPr>
        <w:spacing w:after="0" w:line="264" w:lineRule="auto"/>
        <w:jc w:val="both"/>
        <w:rPr>
          <w:sz w:val="24"/>
          <w:szCs w:val="24"/>
          <w:lang w:val="ru-RU"/>
        </w:rPr>
      </w:pPr>
      <w:r w:rsidRPr="00573038">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64A4565A" w14:textId="77777777" w:rsidR="00022051" w:rsidRPr="00573038" w:rsidRDefault="00022051">
      <w:pPr>
        <w:rPr>
          <w:sz w:val="24"/>
          <w:szCs w:val="24"/>
          <w:lang w:val="ru-RU"/>
        </w:rPr>
        <w:sectPr w:rsidR="00022051" w:rsidRPr="00573038">
          <w:pgSz w:w="16383" w:h="11906" w:orient="landscape"/>
          <w:pgMar w:top="1134" w:right="850" w:bottom="1134" w:left="1701" w:header="720" w:footer="720" w:gutter="0"/>
          <w:cols w:space="720"/>
        </w:sectPr>
      </w:pPr>
      <w:bookmarkStart w:id="4" w:name="block-42426839"/>
      <w:bookmarkEnd w:id="3"/>
    </w:p>
    <w:p w14:paraId="0F91B44F" w14:textId="7A097FEE" w:rsidR="00022051" w:rsidRPr="003469A5" w:rsidRDefault="00000000" w:rsidP="00573038">
      <w:pPr>
        <w:spacing w:after="0"/>
        <w:rPr>
          <w:sz w:val="24"/>
          <w:szCs w:val="24"/>
          <w:lang w:val="ru-RU"/>
        </w:rPr>
      </w:pPr>
      <w:bookmarkStart w:id="5" w:name="block-42426840"/>
      <w:bookmarkEnd w:id="4"/>
      <w:r w:rsidRPr="003469A5">
        <w:rPr>
          <w:rFonts w:ascii="Times New Roman" w:hAnsi="Times New Roman"/>
          <w:b/>
          <w:color w:val="000000"/>
          <w:sz w:val="24"/>
          <w:szCs w:val="24"/>
          <w:lang w:val="ru-RU"/>
        </w:rPr>
        <w:lastRenderedPageBreak/>
        <w:t xml:space="preserve">ТЕМАТИЧЕСКОЕ ПЛАНИРОВАНИЕ </w:t>
      </w:r>
    </w:p>
    <w:p w14:paraId="63BEE69B" w14:textId="77777777" w:rsidR="00022051" w:rsidRPr="00573038" w:rsidRDefault="00000000">
      <w:pPr>
        <w:spacing w:after="0"/>
        <w:ind w:left="120"/>
        <w:rPr>
          <w:sz w:val="24"/>
          <w:szCs w:val="24"/>
          <w:lang w:val="ru-RU"/>
        </w:rPr>
      </w:pPr>
      <w:r w:rsidRPr="00573038">
        <w:rPr>
          <w:rFonts w:ascii="Times New Roman" w:hAnsi="Times New Roman"/>
          <w:b/>
          <w:color w:val="000000"/>
          <w:sz w:val="24"/>
          <w:szCs w:val="24"/>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022051" w:rsidRPr="00573038" w14:paraId="6612DD24" w14:textId="77777777">
        <w:trPr>
          <w:trHeight w:val="144"/>
          <w:tblCellSpacing w:w="20" w:type="nil"/>
        </w:trPr>
        <w:tc>
          <w:tcPr>
            <w:tcW w:w="471" w:type="dxa"/>
            <w:vMerge w:val="restart"/>
            <w:tcMar>
              <w:top w:w="50" w:type="dxa"/>
              <w:left w:w="100" w:type="dxa"/>
            </w:tcMar>
            <w:vAlign w:val="center"/>
          </w:tcPr>
          <w:p w14:paraId="2DA1B315"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 п/п </w:t>
            </w:r>
          </w:p>
          <w:p w14:paraId="2F600040" w14:textId="77777777" w:rsidR="00022051" w:rsidRPr="00573038" w:rsidRDefault="00022051">
            <w:pPr>
              <w:spacing w:after="0"/>
              <w:ind w:left="135"/>
              <w:rPr>
                <w:sz w:val="24"/>
                <w:szCs w:val="24"/>
              </w:rPr>
            </w:pPr>
          </w:p>
        </w:tc>
        <w:tc>
          <w:tcPr>
            <w:tcW w:w="2904" w:type="dxa"/>
            <w:vMerge w:val="restart"/>
            <w:tcMar>
              <w:top w:w="50" w:type="dxa"/>
              <w:left w:w="100" w:type="dxa"/>
            </w:tcMar>
            <w:vAlign w:val="center"/>
          </w:tcPr>
          <w:p w14:paraId="10F66601"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Наименование разделов и тем программы </w:t>
            </w:r>
          </w:p>
          <w:p w14:paraId="57B3E42B" w14:textId="77777777" w:rsidR="00022051" w:rsidRPr="00573038" w:rsidRDefault="00022051">
            <w:pPr>
              <w:spacing w:after="0"/>
              <w:ind w:left="135"/>
              <w:rPr>
                <w:sz w:val="24"/>
                <w:szCs w:val="24"/>
              </w:rPr>
            </w:pPr>
          </w:p>
        </w:tc>
        <w:tc>
          <w:tcPr>
            <w:tcW w:w="0" w:type="auto"/>
            <w:gridSpan w:val="3"/>
            <w:tcMar>
              <w:top w:w="50" w:type="dxa"/>
              <w:left w:w="100" w:type="dxa"/>
            </w:tcMar>
            <w:vAlign w:val="center"/>
          </w:tcPr>
          <w:p w14:paraId="2B451B1E" w14:textId="77777777" w:rsidR="00022051" w:rsidRPr="00573038" w:rsidRDefault="00000000">
            <w:pPr>
              <w:spacing w:after="0"/>
              <w:rPr>
                <w:sz w:val="24"/>
                <w:szCs w:val="24"/>
              </w:rPr>
            </w:pPr>
            <w:r w:rsidRPr="00573038">
              <w:rPr>
                <w:rFonts w:ascii="Times New Roman" w:hAnsi="Times New Roman"/>
                <w:b/>
                <w:color w:val="000000"/>
                <w:sz w:val="24"/>
                <w:szCs w:val="24"/>
              </w:rPr>
              <w:t>Количество часов</w:t>
            </w:r>
          </w:p>
        </w:tc>
        <w:tc>
          <w:tcPr>
            <w:tcW w:w="2686" w:type="dxa"/>
            <w:vMerge w:val="restart"/>
            <w:tcMar>
              <w:top w:w="50" w:type="dxa"/>
              <w:left w:w="100" w:type="dxa"/>
            </w:tcMar>
            <w:vAlign w:val="center"/>
          </w:tcPr>
          <w:p w14:paraId="152E0B0B"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Электронные (цифровые) образовательные ресурсы </w:t>
            </w:r>
          </w:p>
          <w:p w14:paraId="226A60DE" w14:textId="77777777" w:rsidR="00022051" w:rsidRPr="00573038" w:rsidRDefault="00022051">
            <w:pPr>
              <w:spacing w:after="0"/>
              <w:ind w:left="135"/>
              <w:rPr>
                <w:sz w:val="24"/>
                <w:szCs w:val="24"/>
              </w:rPr>
            </w:pPr>
          </w:p>
        </w:tc>
      </w:tr>
      <w:tr w:rsidR="00022051" w:rsidRPr="00573038" w14:paraId="013B0545" w14:textId="77777777">
        <w:trPr>
          <w:trHeight w:val="144"/>
          <w:tblCellSpacing w:w="20" w:type="nil"/>
        </w:trPr>
        <w:tc>
          <w:tcPr>
            <w:tcW w:w="0" w:type="auto"/>
            <w:vMerge/>
            <w:tcBorders>
              <w:top w:val="nil"/>
            </w:tcBorders>
            <w:tcMar>
              <w:top w:w="50" w:type="dxa"/>
              <w:left w:w="100" w:type="dxa"/>
            </w:tcMar>
          </w:tcPr>
          <w:p w14:paraId="7CBAACA1" w14:textId="77777777" w:rsidR="00022051" w:rsidRPr="00573038" w:rsidRDefault="00022051">
            <w:pPr>
              <w:rPr>
                <w:sz w:val="24"/>
                <w:szCs w:val="24"/>
              </w:rPr>
            </w:pPr>
          </w:p>
        </w:tc>
        <w:tc>
          <w:tcPr>
            <w:tcW w:w="0" w:type="auto"/>
            <w:vMerge/>
            <w:tcBorders>
              <w:top w:val="nil"/>
            </w:tcBorders>
            <w:tcMar>
              <w:top w:w="50" w:type="dxa"/>
              <w:left w:w="100" w:type="dxa"/>
            </w:tcMar>
          </w:tcPr>
          <w:p w14:paraId="207D94AD" w14:textId="77777777" w:rsidR="00022051" w:rsidRPr="00573038" w:rsidRDefault="00022051">
            <w:pPr>
              <w:rPr>
                <w:sz w:val="24"/>
                <w:szCs w:val="24"/>
              </w:rPr>
            </w:pPr>
          </w:p>
        </w:tc>
        <w:tc>
          <w:tcPr>
            <w:tcW w:w="991" w:type="dxa"/>
            <w:tcMar>
              <w:top w:w="50" w:type="dxa"/>
              <w:left w:w="100" w:type="dxa"/>
            </w:tcMar>
            <w:vAlign w:val="center"/>
          </w:tcPr>
          <w:p w14:paraId="0CBD71D0"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Всего </w:t>
            </w:r>
          </w:p>
          <w:p w14:paraId="5AC3FE8B" w14:textId="77777777" w:rsidR="00022051" w:rsidRPr="00573038" w:rsidRDefault="00022051">
            <w:pPr>
              <w:spacing w:after="0"/>
              <w:ind w:left="135"/>
              <w:rPr>
                <w:sz w:val="24"/>
                <w:szCs w:val="24"/>
              </w:rPr>
            </w:pPr>
          </w:p>
        </w:tc>
        <w:tc>
          <w:tcPr>
            <w:tcW w:w="1716" w:type="dxa"/>
            <w:tcMar>
              <w:top w:w="50" w:type="dxa"/>
              <w:left w:w="100" w:type="dxa"/>
            </w:tcMar>
            <w:vAlign w:val="center"/>
          </w:tcPr>
          <w:p w14:paraId="2C090D5D"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Контрольные работы </w:t>
            </w:r>
          </w:p>
          <w:p w14:paraId="72526DB7" w14:textId="77777777" w:rsidR="00022051" w:rsidRPr="00573038" w:rsidRDefault="00022051">
            <w:pPr>
              <w:spacing w:after="0"/>
              <w:ind w:left="135"/>
              <w:rPr>
                <w:sz w:val="24"/>
                <w:szCs w:val="24"/>
              </w:rPr>
            </w:pPr>
          </w:p>
        </w:tc>
        <w:tc>
          <w:tcPr>
            <w:tcW w:w="1802" w:type="dxa"/>
            <w:tcMar>
              <w:top w:w="50" w:type="dxa"/>
              <w:left w:w="100" w:type="dxa"/>
            </w:tcMar>
            <w:vAlign w:val="center"/>
          </w:tcPr>
          <w:p w14:paraId="5F4809E1"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Практические работы </w:t>
            </w:r>
          </w:p>
          <w:p w14:paraId="69AFD514" w14:textId="77777777" w:rsidR="00022051" w:rsidRPr="00573038" w:rsidRDefault="00022051">
            <w:pPr>
              <w:spacing w:after="0"/>
              <w:ind w:left="135"/>
              <w:rPr>
                <w:sz w:val="24"/>
                <w:szCs w:val="24"/>
              </w:rPr>
            </w:pPr>
          </w:p>
        </w:tc>
        <w:tc>
          <w:tcPr>
            <w:tcW w:w="0" w:type="auto"/>
            <w:vMerge/>
            <w:tcBorders>
              <w:top w:val="nil"/>
            </w:tcBorders>
            <w:tcMar>
              <w:top w:w="50" w:type="dxa"/>
              <w:left w:w="100" w:type="dxa"/>
            </w:tcMar>
          </w:tcPr>
          <w:p w14:paraId="198E4007" w14:textId="77777777" w:rsidR="00022051" w:rsidRPr="00573038" w:rsidRDefault="00022051">
            <w:pPr>
              <w:rPr>
                <w:sz w:val="24"/>
                <w:szCs w:val="24"/>
              </w:rPr>
            </w:pPr>
          </w:p>
        </w:tc>
      </w:tr>
      <w:tr w:rsidR="00022051" w:rsidRPr="00573038" w14:paraId="74B2B8E3" w14:textId="77777777">
        <w:trPr>
          <w:trHeight w:val="144"/>
          <w:tblCellSpacing w:w="20" w:type="nil"/>
        </w:trPr>
        <w:tc>
          <w:tcPr>
            <w:tcW w:w="471" w:type="dxa"/>
            <w:tcMar>
              <w:top w:w="50" w:type="dxa"/>
              <w:left w:w="100" w:type="dxa"/>
            </w:tcMar>
            <w:vAlign w:val="center"/>
          </w:tcPr>
          <w:p w14:paraId="5045C86F" w14:textId="77777777" w:rsidR="00022051" w:rsidRPr="00573038" w:rsidRDefault="00000000">
            <w:pPr>
              <w:spacing w:after="0"/>
              <w:rPr>
                <w:sz w:val="24"/>
                <w:szCs w:val="24"/>
              </w:rPr>
            </w:pPr>
            <w:r w:rsidRPr="00573038">
              <w:rPr>
                <w:rFonts w:ascii="Times New Roman" w:hAnsi="Times New Roman"/>
                <w:color w:val="000000"/>
                <w:sz w:val="24"/>
                <w:szCs w:val="24"/>
              </w:rPr>
              <w:t>1</w:t>
            </w:r>
          </w:p>
        </w:tc>
        <w:tc>
          <w:tcPr>
            <w:tcW w:w="2904" w:type="dxa"/>
            <w:tcMar>
              <w:top w:w="50" w:type="dxa"/>
              <w:left w:w="100" w:type="dxa"/>
            </w:tcMar>
            <w:vAlign w:val="center"/>
          </w:tcPr>
          <w:p w14:paraId="20273626" w14:textId="77777777" w:rsidR="00022051" w:rsidRPr="00573038" w:rsidRDefault="00000000">
            <w:pPr>
              <w:spacing w:after="0"/>
              <w:ind w:left="135"/>
              <w:rPr>
                <w:sz w:val="24"/>
                <w:szCs w:val="24"/>
              </w:rPr>
            </w:pPr>
            <w:r w:rsidRPr="00573038">
              <w:rPr>
                <w:rFonts w:ascii="Times New Roman" w:hAnsi="Times New Roman"/>
                <w:color w:val="000000"/>
                <w:sz w:val="24"/>
                <w:szCs w:val="24"/>
              </w:rPr>
              <w:t>Россия — наша Родина</w:t>
            </w:r>
          </w:p>
        </w:tc>
        <w:tc>
          <w:tcPr>
            <w:tcW w:w="991" w:type="dxa"/>
            <w:tcMar>
              <w:top w:w="50" w:type="dxa"/>
              <w:left w:w="100" w:type="dxa"/>
            </w:tcMar>
            <w:vAlign w:val="center"/>
          </w:tcPr>
          <w:p w14:paraId="1B551D5C"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1 </w:t>
            </w:r>
          </w:p>
        </w:tc>
        <w:tc>
          <w:tcPr>
            <w:tcW w:w="1716" w:type="dxa"/>
            <w:tcMar>
              <w:top w:w="50" w:type="dxa"/>
              <w:left w:w="100" w:type="dxa"/>
            </w:tcMar>
            <w:vAlign w:val="center"/>
          </w:tcPr>
          <w:p w14:paraId="2B5405D3"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51703A5B"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597B9291" w14:textId="77777777" w:rsidR="00022051" w:rsidRPr="00573038" w:rsidRDefault="00022051">
            <w:pPr>
              <w:spacing w:after="0"/>
              <w:ind w:left="135"/>
              <w:rPr>
                <w:sz w:val="24"/>
                <w:szCs w:val="24"/>
              </w:rPr>
            </w:pPr>
          </w:p>
        </w:tc>
      </w:tr>
      <w:tr w:rsidR="00022051" w:rsidRPr="00573038" w14:paraId="37DC34FB" w14:textId="77777777">
        <w:trPr>
          <w:trHeight w:val="144"/>
          <w:tblCellSpacing w:w="20" w:type="nil"/>
        </w:trPr>
        <w:tc>
          <w:tcPr>
            <w:tcW w:w="471" w:type="dxa"/>
            <w:tcMar>
              <w:top w:w="50" w:type="dxa"/>
              <w:left w:w="100" w:type="dxa"/>
            </w:tcMar>
            <w:vAlign w:val="center"/>
          </w:tcPr>
          <w:p w14:paraId="076BD21B" w14:textId="77777777" w:rsidR="00022051" w:rsidRPr="00573038" w:rsidRDefault="00000000">
            <w:pPr>
              <w:spacing w:after="0"/>
              <w:rPr>
                <w:sz w:val="24"/>
                <w:szCs w:val="24"/>
              </w:rPr>
            </w:pPr>
            <w:r w:rsidRPr="00573038">
              <w:rPr>
                <w:rFonts w:ascii="Times New Roman" w:hAnsi="Times New Roman"/>
                <w:color w:val="000000"/>
                <w:sz w:val="24"/>
                <w:szCs w:val="24"/>
              </w:rPr>
              <w:t>2</w:t>
            </w:r>
          </w:p>
        </w:tc>
        <w:tc>
          <w:tcPr>
            <w:tcW w:w="2904" w:type="dxa"/>
            <w:tcMar>
              <w:top w:w="50" w:type="dxa"/>
              <w:left w:w="100" w:type="dxa"/>
            </w:tcMar>
            <w:vAlign w:val="center"/>
          </w:tcPr>
          <w:p w14:paraId="4E68102D"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14:paraId="09417B4C"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4 </w:t>
            </w:r>
          </w:p>
        </w:tc>
        <w:tc>
          <w:tcPr>
            <w:tcW w:w="1716" w:type="dxa"/>
            <w:tcMar>
              <w:top w:w="50" w:type="dxa"/>
              <w:left w:w="100" w:type="dxa"/>
            </w:tcMar>
            <w:vAlign w:val="center"/>
          </w:tcPr>
          <w:p w14:paraId="3023CA22"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680E44AE"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066DA83F" w14:textId="77777777" w:rsidR="00022051" w:rsidRPr="00573038" w:rsidRDefault="00022051">
            <w:pPr>
              <w:spacing w:after="0"/>
              <w:ind w:left="135"/>
              <w:rPr>
                <w:sz w:val="24"/>
                <w:szCs w:val="24"/>
              </w:rPr>
            </w:pPr>
          </w:p>
        </w:tc>
      </w:tr>
      <w:tr w:rsidR="00022051" w:rsidRPr="00573038" w14:paraId="2C3B3231" w14:textId="77777777">
        <w:trPr>
          <w:trHeight w:val="144"/>
          <w:tblCellSpacing w:w="20" w:type="nil"/>
        </w:trPr>
        <w:tc>
          <w:tcPr>
            <w:tcW w:w="471" w:type="dxa"/>
            <w:tcMar>
              <w:top w:w="50" w:type="dxa"/>
              <w:left w:w="100" w:type="dxa"/>
            </w:tcMar>
            <w:vAlign w:val="center"/>
          </w:tcPr>
          <w:p w14:paraId="15E94E96" w14:textId="77777777" w:rsidR="00022051" w:rsidRPr="00573038" w:rsidRDefault="00000000">
            <w:pPr>
              <w:spacing w:after="0"/>
              <w:rPr>
                <w:sz w:val="24"/>
                <w:szCs w:val="24"/>
              </w:rPr>
            </w:pPr>
            <w:r w:rsidRPr="00573038">
              <w:rPr>
                <w:rFonts w:ascii="Times New Roman" w:hAnsi="Times New Roman"/>
                <w:color w:val="000000"/>
                <w:sz w:val="24"/>
                <w:szCs w:val="24"/>
              </w:rPr>
              <w:t>3</w:t>
            </w:r>
          </w:p>
        </w:tc>
        <w:tc>
          <w:tcPr>
            <w:tcW w:w="2904" w:type="dxa"/>
            <w:tcMar>
              <w:top w:w="50" w:type="dxa"/>
              <w:left w:w="100" w:type="dxa"/>
            </w:tcMar>
            <w:vAlign w:val="center"/>
          </w:tcPr>
          <w:p w14:paraId="32789C52"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Священные книги христианства, ислама, иудаизма и буддизма</w:t>
            </w:r>
          </w:p>
        </w:tc>
        <w:tc>
          <w:tcPr>
            <w:tcW w:w="991" w:type="dxa"/>
            <w:tcMar>
              <w:top w:w="50" w:type="dxa"/>
              <w:left w:w="100" w:type="dxa"/>
            </w:tcMar>
            <w:vAlign w:val="center"/>
          </w:tcPr>
          <w:p w14:paraId="5811C8BC"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2 </w:t>
            </w:r>
          </w:p>
        </w:tc>
        <w:tc>
          <w:tcPr>
            <w:tcW w:w="1716" w:type="dxa"/>
            <w:tcMar>
              <w:top w:w="50" w:type="dxa"/>
              <w:left w:w="100" w:type="dxa"/>
            </w:tcMar>
            <w:vAlign w:val="center"/>
          </w:tcPr>
          <w:p w14:paraId="3D4EB10F"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0EEB6159"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77023F16" w14:textId="77777777" w:rsidR="00022051" w:rsidRPr="00573038" w:rsidRDefault="00022051">
            <w:pPr>
              <w:spacing w:after="0"/>
              <w:ind w:left="135"/>
              <w:rPr>
                <w:sz w:val="24"/>
                <w:szCs w:val="24"/>
              </w:rPr>
            </w:pPr>
          </w:p>
        </w:tc>
      </w:tr>
      <w:tr w:rsidR="00022051" w:rsidRPr="00573038" w14:paraId="1C24EE54" w14:textId="77777777">
        <w:trPr>
          <w:trHeight w:val="144"/>
          <w:tblCellSpacing w:w="20" w:type="nil"/>
        </w:trPr>
        <w:tc>
          <w:tcPr>
            <w:tcW w:w="471" w:type="dxa"/>
            <w:tcMar>
              <w:top w:w="50" w:type="dxa"/>
              <w:left w:w="100" w:type="dxa"/>
            </w:tcMar>
            <w:vAlign w:val="center"/>
          </w:tcPr>
          <w:p w14:paraId="76015DBC" w14:textId="77777777" w:rsidR="00022051" w:rsidRPr="00573038" w:rsidRDefault="00000000">
            <w:pPr>
              <w:spacing w:after="0"/>
              <w:rPr>
                <w:sz w:val="24"/>
                <w:szCs w:val="24"/>
              </w:rPr>
            </w:pPr>
            <w:r w:rsidRPr="00573038">
              <w:rPr>
                <w:rFonts w:ascii="Times New Roman" w:hAnsi="Times New Roman"/>
                <w:color w:val="000000"/>
                <w:sz w:val="24"/>
                <w:szCs w:val="24"/>
              </w:rPr>
              <w:t>4</w:t>
            </w:r>
          </w:p>
        </w:tc>
        <w:tc>
          <w:tcPr>
            <w:tcW w:w="2904" w:type="dxa"/>
            <w:tcMar>
              <w:top w:w="50" w:type="dxa"/>
              <w:left w:w="100" w:type="dxa"/>
            </w:tcMar>
            <w:vAlign w:val="center"/>
          </w:tcPr>
          <w:p w14:paraId="2D75F0A1"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Хранители предания в религиях мира</w:t>
            </w:r>
          </w:p>
        </w:tc>
        <w:tc>
          <w:tcPr>
            <w:tcW w:w="991" w:type="dxa"/>
            <w:tcMar>
              <w:top w:w="50" w:type="dxa"/>
              <w:left w:w="100" w:type="dxa"/>
            </w:tcMar>
            <w:vAlign w:val="center"/>
          </w:tcPr>
          <w:p w14:paraId="209D29BB"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2 </w:t>
            </w:r>
          </w:p>
        </w:tc>
        <w:tc>
          <w:tcPr>
            <w:tcW w:w="1716" w:type="dxa"/>
            <w:tcMar>
              <w:top w:w="50" w:type="dxa"/>
              <w:left w:w="100" w:type="dxa"/>
            </w:tcMar>
            <w:vAlign w:val="center"/>
          </w:tcPr>
          <w:p w14:paraId="4856AB39"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3FF37DB4"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7B2A2D9E" w14:textId="77777777" w:rsidR="00022051" w:rsidRPr="00573038" w:rsidRDefault="00022051">
            <w:pPr>
              <w:spacing w:after="0"/>
              <w:ind w:left="135"/>
              <w:rPr>
                <w:sz w:val="24"/>
                <w:szCs w:val="24"/>
              </w:rPr>
            </w:pPr>
          </w:p>
        </w:tc>
      </w:tr>
      <w:tr w:rsidR="00022051" w:rsidRPr="00573038" w14:paraId="0841231D" w14:textId="77777777">
        <w:trPr>
          <w:trHeight w:val="144"/>
          <w:tblCellSpacing w:w="20" w:type="nil"/>
        </w:trPr>
        <w:tc>
          <w:tcPr>
            <w:tcW w:w="471" w:type="dxa"/>
            <w:tcMar>
              <w:top w:w="50" w:type="dxa"/>
              <w:left w:w="100" w:type="dxa"/>
            </w:tcMar>
            <w:vAlign w:val="center"/>
          </w:tcPr>
          <w:p w14:paraId="4FD7BD98" w14:textId="77777777" w:rsidR="00022051" w:rsidRPr="00573038" w:rsidRDefault="00000000">
            <w:pPr>
              <w:spacing w:after="0"/>
              <w:rPr>
                <w:sz w:val="24"/>
                <w:szCs w:val="24"/>
              </w:rPr>
            </w:pPr>
            <w:r w:rsidRPr="00573038">
              <w:rPr>
                <w:rFonts w:ascii="Times New Roman" w:hAnsi="Times New Roman"/>
                <w:color w:val="000000"/>
                <w:sz w:val="24"/>
                <w:szCs w:val="24"/>
              </w:rPr>
              <w:t>5</w:t>
            </w:r>
          </w:p>
        </w:tc>
        <w:tc>
          <w:tcPr>
            <w:tcW w:w="2904" w:type="dxa"/>
            <w:tcMar>
              <w:top w:w="50" w:type="dxa"/>
              <w:left w:w="100" w:type="dxa"/>
            </w:tcMar>
            <w:vAlign w:val="center"/>
          </w:tcPr>
          <w:p w14:paraId="22914916" w14:textId="77777777" w:rsidR="00022051" w:rsidRPr="00573038" w:rsidRDefault="00000000">
            <w:pPr>
              <w:spacing w:after="0"/>
              <w:ind w:left="135"/>
              <w:rPr>
                <w:sz w:val="24"/>
                <w:szCs w:val="24"/>
              </w:rPr>
            </w:pPr>
            <w:r w:rsidRPr="00573038">
              <w:rPr>
                <w:rFonts w:ascii="Times New Roman" w:hAnsi="Times New Roman"/>
                <w:color w:val="000000"/>
                <w:sz w:val="24"/>
                <w:szCs w:val="24"/>
              </w:rPr>
              <w:t>Добро и зло</w:t>
            </w:r>
          </w:p>
        </w:tc>
        <w:tc>
          <w:tcPr>
            <w:tcW w:w="991" w:type="dxa"/>
            <w:tcMar>
              <w:top w:w="50" w:type="dxa"/>
              <w:left w:w="100" w:type="dxa"/>
            </w:tcMar>
            <w:vAlign w:val="center"/>
          </w:tcPr>
          <w:p w14:paraId="3AAD94CE"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2 </w:t>
            </w:r>
          </w:p>
        </w:tc>
        <w:tc>
          <w:tcPr>
            <w:tcW w:w="1716" w:type="dxa"/>
            <w:tcMar>
              <w:top w:w="50" w:type="dxa"/>
              <w:left w:w="100" w:type="dxa"/>
            </w:tcMar>
            <w:vAlign w:val="center"/>
          </w:tcPr>
          <w:p w14:paraId="30326513"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185C5343"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28F2DE26" w14:textId="77777777" w:rsidR="00022051" w:rsidRPr="00573038" w:rsidRDefault="00022051">
            <w:pPr>
              <w:spacing w:after="0"/>
              <w:ind w:left="135"/>
              <w:rPr>
                <w:sz w:val="24"/>
                <w:szCs w:val="24"/>
              </w:rPr>
            </w:pPr>
          </w:p>
        </w:tc>
      </w:tr>
      <w:tr w:rsidR="00022051" w:rsidRPr="00573038" w14:paraId="033A1FDD" w14:textId="77777777">
        <w:trPr>
          <w:trHeight w:val="144"/>
          <w:tblCellSpacing w:w="20" w:type="nil"/>
        </w:trPr>
        <w:tc>
          <w:tcPr>
            <w:tcW w:w="471" w:type="dxa"/>
            <w:tcMar>
              <w:top w:w="50" w:type="dxa"/>
              <w:left w:w="100" w:type="dxa"/>
            </w:tcMar>
            <w:vAlign w:val="center"/>
          </w:tcPr>
          <w:p w14:paraId="45ECB1B4" w14:textId="77777777" w:rsidR="00022051" w:rsidRPr="00573038" w:rsidRDefault="00000000">
            <w:pPr>
              <w:spacing w:after="0"/>
              <w:rPr>
                <w:sz w:val="24"/>
                <w:szCs w:val="24"/>
              </w:rPr>
            </w:pPr>
            <w:r w:rsidRPr="00573038">
              <w:rPr>
                <w:rFonts w:ascii="Times New Roman" w:hAnsi="Times New Roman"/>
                <w:color w:val="000000"/>
                <w:sz w:val="24"/>
                <w:szCs w:val="24"/>
              </w:rPr>
              <w:t>6</w:t>
            </w:r>
          </w:p>
        </w:tc>
        <w:tc>
          <w:tcPr>
            <w:tcW w:w="2904" w:type="dxa"/>
            <w:tcMar>
              <w:top w:w="50" w:type="dxa"/>
              <w:left w:w="100" w:type="dxa"/>
            </w:tcMar>
            <w:vAlign w:val="center"/>
          </w:tcPr>
          <w:p w14:paraId="246A19A3"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Человек в религиозных традициях народов России</w:t>
            </w:r>
          </w:p>
        </w:tc>
        <w:tc>
          <w:tcPr>
            <w:tcW w:w="991" w:type="dxa"/>
            <w:tcMar>
              <w:top w:w="50" w:type="dxa"/>
              <w:left w:w="100" w:type="dxa"/>
            </w:tcMar>
            <w:vAlign w:val="center"/>
          </w:tcPr>
          <w:p w14:paraId="1566547D"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2 </w:t>
            </w:r>
          </w:p>
        </w:tc>
        <w:tc>
          <w:tcPr>
            <w:tcW w:w="1716" w:type="dxa"/>
            <w:tcMar>
              <w:top w:w="50" w:type="dxa"/>
              <w:left w:w="100" w:type="dxa"/>
            </w:tcMar>
            <w:vAlign w:val="center"/>
          </w:tcPr>
          <w:p w14:paraId="11C403D3"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27D362E9"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73865364" w14:textId="77777777" w:rsidR="00022051" w:rsidRPr="00573038" w:rsidRDefault="00022051">
            <w:pPr>
              <w:spacing w:after="0"/>
              <w:ind w:left="135"/>
              <w:rPr>
                <w:sz w:val="24"/>
                <w:szCs w:val="24"/>
              </w:rPr>
            </w:pPr>
          </w:p>
        </w:tc>
      </w:tr>
      <w:tr w:rsidR="00022051" w:rsidRPr="00573038" w14:paraId="25B7BCEC" w14:textId="77777777">
        <w:trPr>
          <w:trHeight w:val="144"/>
          <w:tblCellSpacing w:w="20" w:type="nil"/>
        </w:trPr>
        <w:tc>
          <w:tcPr>
            <w:tcW w:w="471" w:type="dxa"/>
            <w:tcMar>
              <w:top w:w="50" w:type="dxa"/>
              <w:left w:w="100" w:type="dxa"/>
            </w:tcMar>
            <w:vAlign w:val="center"/>
          </w:tcPr>
          <w:p w14:paraId="67E51090" w14:textId="77777777" w:rsidR="00022051" w:rsidRPr="00573038" w:rsidRDefault="00000000">
            <w:pPr>
              <w:spacing w:after="0"/>
              <w:rPr>
                <w:sz w:val="24"/>
                <w:szCs w:val="24"/>
              </w:rPr>
            </w:pPr>
            <w:r w:rsidRPr="00573038">
              <w:rPr>
                <w:rFonts w:ascii="Times New Roman" w:hAnsi="Times New Roman"/>
                <w:color w:val="000000"/>
                <w:sz w:val="24"/>
                <w:szCs w:val="24"/>
              </w:rPr>
              <w:t>7</w:t>
            </w:r>
          </w:p>
        </w:tc>
        <w:tc>
          <w:tcPr>
            <w:tcW w:w="2904" w:type="dxa"/>
            <w:tcMar>
              <w:top w:w="50" w:type="dxa"/>
              <w:left w:w="100" w:type="dxa"/>
            </w:tcMar>
            <w:vAlign w:val="center"/>
          </w:tcPr>
          <w:p w14:paraId="59B955C1" w14:textId="77777777" w:rsidR="00022051" w:rsidRPr="00573038" w:rsidRDefault="00000000">
            <w:pPr>
              <w:spacing w:after="0"/>
              <w:ind w:left="135"/>
              <w:rPr>
                <w:sz w:val="24"/>
                <w:szCs w:val="24"/>
              </w:rPr>
            </w:pPr>
            <w:r w:rsidRPr="00573038">
              <w:rPr>
                <w:rFonts w:ascii="Times New Roman" w:hAnsi="Times New Roman"/>
                <w:color w:val="000000"/>
                <w:sz w:val="24"/>
                <w:szCs w:val="24"/>
              </w:rPr>
              <w:t>Священные сооружения</w:t>
            </w:r>
          </w:p>
        </w:tc>
        <w:tc>
          <w:tcPr>
            <w:tcW w:w="991" w:type="dxa"/>
            <w:tcMar>
              <w:top w:w="50" w:type="dxa"/>
              <w:left w:w="100" w:type="dxa"/>
            </w:tcMar>
            <w:vAlign w:val="center"/>
          </w:tcPr>
          <w:p w14:paraId="361BBE1B"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2 </w:t>
            </w:r>
          </w:p>
        </w:tc>
        <w:tc>
          <w:tcPr>
            <w:tcW w:w="1716" w:type="dxa"/>
            <w:tcMar>
              <w:top w:w="50" w:type="dxa"/>
              <w:left w:w="100" w:type="dxa"/>
            </w:tcMar>
            <w:vAlign w:val="center"/>
          </w:tcPr>
          <w:p w14:paraId="6158E859"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2AD696AB"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055EED06" w14:textId="77777777" w:rsidR="00022051" w:rsidRPr="00573038" w:rsidRDefault="00022051">
            <w:pPr>
              <w:spacing w:after="0"/>
              <w:ind w:left="135"/>
              <w:rPr>
                <w:sz w:val="24"/>
                <w:szCs w:val="24"/>
              </w:rPr>
            </w:pPr>
          </w:p>
        </w:tc>
      </w:tr>
      <w:tr w:rsidR="00022051" w:rsidRPr="00573038" w14:paraId="098737A8" w14:textId="77777777">
        <w:trPr>
          <w:trHeight w:val="144"/>
          <w:tblCellSpacing w:w="20" w:type="nil"/>
        </w:trPr>
        <w:tc>
          <w:tcPr>
            <w:tcW w:w="471" w:type="dxa"/>
            <w:tcMar>
              <w:top w:w="50" w:type="dxa"/>
              <w:left w:w="100" w:type="dxa"/>
            </w:tcMar>
            <w:vAlign w:val="center"/>
          </w:tcPr>
          <w:p w14:paraId="14D776FD" w14:textId="77777777" w:rsidR="00022051" w:rsidRPr="00573038" w:rsidRDefault="00000000">
            <w:pPr>
              <w:spacing w:after="0"/>
              <w:rPr>
                <w:sz w:val="24"/>
                <w:szCs w:val="24"/>
              </w:rPr>
            </w:pPr>
            <w:r w:rsidRPr="00573038">
              <w:rPr>
                <w:rFonts w:ascii="Times New Roman" w:hAnsi="Times New Roman"/>
                <w:color w:val="000000"/>
                <w:sz w:val="24"/>
                <w:szCs w:val="24"/>
              </w:rPr>
              <w:t>8</w:t>
            </w:r>
          </w:p>
        </w:tc>
        <w:tc>
          <w:tcPr>
            <w:tcW w:w="2904" w:type="dxa"/>
            <w:tcMar>
              <w:top w:w="50" w:type="dxa"/>
              <w:left w:w="100" w:type="dxa"/>
            </w:tcMar>
            <w:vAlign w:val="center"/>
          </w:tcPr>
          <w:p w14:paraId="28FC85CD" w14:textId="77777777" w:rsidR="00022051" w:rsidRPr="00573038" w:rsidRDefault="00000000">
            <w:pPr>
              <w:spacing w:after="0"/>
              <w:ind w:left="135"/>
              <w:rPr>
                <w:sz w:val="24"/>
                <w:szCs w:val="24"/>
              </w:rPr>
            </w:pPr>
            <w:r w:rsidRPr="00573038">
              <w:rPr>
                <w:rFonts w:ascii="Times New Roman" w:hAnsi="Times New Roman"/>
                <w:color w:val="000000"/>
                <w:sz w:val="24"/>
                <w:szCs w:val="24"/>
              </w:rPr>
              <w:t>Искусство в религиозной культуре</w:t>
            </w:r>
          </w:p>
        </w:tc>
        <w:tc>
          <w:tcPr>
            <w:tcW w:w="991" w:type="dxa"/>
            <w:tcMar>
              <w:top w:w="50" w:type="dxa"/>
              <w:left w:w="100" w:type="dxa"/>
            </w:tcMar>
            <w:vAlign w:val="center"/>
          </w:tcPr>
          <w:p w14:paraId="7AA5E4A8"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2 </w:t>
            </w:r>
          </w:p>
        </w:tc>
        <w:tc>
          <w:tcPr>
            <w:tcW w:w="1716" w:type="dxa"/>
            <w:tcMar>
              <w:top w:w="50" w:type="dxa"/>
              <w:left w:w="100" w:type="dxa"/>
            </w:tcMar>
            <w:vAlign w:val="center"/>
          </w:tcPr>
          <w:p w14:paraId="49420368"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048988B9"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2B4ECFD0" w14:textId="77777777" w:rsidR="00022051" w:rsidRPr="00573038" w:rsidRDefault="00022051">
            <w:pPr>
              <w:spacing w:after="0"/>
              <w:ind w:left="135"/>
              <w:rPr>
                <w:sz w:val="24"/>
                <w:szCs w:val="24"/>
              </w:rPr>
            </w:pPr>
          </w:p>
        </w:tc>
      </w:tr>
      <w:tr w:rsidR="00022051" w:rsidRPr="00573038" w14:paraId="26F135C6" w14:textId="77777777">
        <w:trPr>
          <w:trHeight w:val="144"/>
          <w:tblCellSpacing w:w="20" w:type="nil"/>
        </w:trPr>
        <w:tc>
          <w:tcPr>
            <w:tcW w:w="471" w:type="dxa"/>
            <w:tcMar>
              <w:top w:w="50" w:type="dxa"/>
              <w:left w:w="100" w:type="dxa"/>
            </w:tcMar>
            <w:vAlign w:val="center"/>
          </w:tcPr>
          <w:p w14:paraId="236EDA63" w14:textId="77777777" w:rsidR="00022051" w:rsidRPr="00573038" w:rsidRDefault="00000000">
            <w:pPr>
              <w:spacing w:after="0"/>
              <w:rPr>
                <w:sz w:val="24"/>
                <w:szCs w:val="24"/>
              </w:rPr>
            </w:pPr>
            <w:r w:rsidRPr="00573038">
              <w:rPr>
                <w:rFonts w:ascii="Times New Roman" w:hAnsi="Times New Roman"/>
                <w:color w:val="000000"/>
                <w:sz w:val="24"/>
                <w:szCs w:val="24"/>
              </w:rPr>
              <w:t>9</w:t>
            </w:r>
          </w:p>
        </w:tc>
        <w:tc>
          <w:tcPr>
            <w:tcW w:w="2904" w:type="dxa"/>
            <w:tcMar>
              <w:top w:w="50" w:type="dxa"/>
              <w:left w:w="100" w:type="dxa"/>
            </w:tcMar>
            <w:vAlign w:val="center"/>
          </w:tcPr>
          <w:p w14:paraId="6EBCBDD6" w14:textId="77777777" w:rsidR="00022051" w:rsidRPr="00573038" w:rsidRDefault="00000000">
            <w:pPr>
              <w:spacing w:after="0"/>
              <w:ind w:left="135"/>
              <w:rPr>
                <w:sz w:val="24"/>
                <w:szCs w:val="24"/>
              </w:rPr>
            </w:pPr>
            <w:r w:rsidRPr="00573038">
              <w:rPr>
                <w:rFonts w:ascii="Times New Roman" w:hAnsi="Times New Roman"/>
                <w:color w:val="000000"/>
                <w:sz w:val="24"/>
                <w:szCs w:val="24"/>
              </w:rPr>
              <w:t>Творческие работы учащихся</w:t>
            </w:r>
          </w:p>
        </w:tc>
        <w:tc>
          <w:tcPr>
            <w:tcW w:w="991" w:type="dxa"/>
            <w:tcMar>
              <w:top w:w="50" w:type="dxa"/>
              <w:left w:w="100" w:type="dxa"/>
            </w:tcMar>
            <w:vAlign w:val="center"/>
          </w:tcPr>
          <w:p w14:paraId="59CBAB95"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2 </w:t>
            </w:r>
          </w:p>
        </w:tc>
        <w:tc>
          <w:tcPr>
            <w:tcW w:w="1716" w:type="dxa"/>
            <w:tcMar>
              <w:top w:w="50" w:type="dxa"/>
              <w:left w:w="100" w:type="dxa"/>
            </w:tcMar>
            <w:vAlign w:val="center"/>
          </w:tcPr>
          <w:p w14:paraId="7582623F"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25FFF30A"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671B8CB0" w14:textId="77777777" w:rsidR="00022051" w:rsidRPr="00573038" w:rsidRDefault="00022051">
            <w:pPr>
              <w:spacing w:after="0"/>
              <w:ind w:left="135"/>
              <w:rPr>
                <w:sz w:val="24"/>
                <w:szCs w:val="24"/>
              </w:rPr>
            </w:pPr>
          </w:p>
        </w:tc>
      </w:tr>
      <w:tr w:rsidR="00022051" w:rsidRPr="00573038" w14:paraId="6A611E18" w14:textId="77777777">
        <w:trPr>
          <w:trHeight w:val="144"/>
          <w:tblCellSpacing w:w="20" w:type="nil"/>
        </w:trPr>
        <w:tc>
          <w:tcPr>
            <w:tcW w:w="471" w:type="dxa"/>
            <w:tcMar>
              <w:top w:w="50" w:type="dxa"/>
              <w:left w:w="100" w:type="dxa"/>
            </w:tcMar>
            <w:vAlign w:val="center"/>
          </w:tcPr>
          <w:p w14:paraId="0EA8ADBF" w14:textId="77777777" w:rsidR="00022051" w:rsidRPr="00573038" w:rsidRDefault="00000000">
            <w:pPr>
              <w:spacing w:after="0"/>
              <w:rPr>
                <w:sz w:val="24"/>
                <w:szCs w:val="24"/>
              </w:rPr>
            </w:pPr>
            <w:r w:rsidRPr="00573038">
              <w:rPr>
                <w:rFonts w:ascii="Times New Roman" w:hAnsi="Times New Roman"/>
                <w:color w:val="000000"/>
                <w:sz w:val="24"/>
                <w:szCs w:val="24"/>
              </w:rPr>
              <w:t>10</w:t>
            </w:r>
          </w:p>
        </w:tc>
        <w:tc>
          <w:tcPr>
            <w:tcW w:w="2904" w:type="dxa"/>
            <w:tcMar>
              <w:top w:w="50" w:type="dxa"/>
              <w:left w:w="100" w:type="dxa"/>
            </w:tcMar>
            <w:vAlign w:val="center"/>
          </w:tcPr>
          <w:p w14:paraId="781E306E" w14:textId="77777777" w:rsidR="00022051" w:rsidRPr="00573038" w:rsidRDefault="00000000">
            <w:pPr>
              <w:spacing w:after="0"/>
              <w:ind w:left="135"/>
              <w:rPr>
                <w:sz w:val="24"/>
                <w:szCs w:val="24"/>
              </w:rPr>
            </w:pPr>
            <w:r w:rsidRPr="00573038">
              <w:rPr>
                <w:rFonts w:ascii="Times New Roman" w:hAnsi="Times New Roman"/>
                <w:color w:val="000000"/>
                <w:sz w:val="24"/>
                <w:szCs w:val="24"/>
              </w:rPr>
              <w:t>Религиозная культура народов России</w:t>
            </w:r>
          </w:p>
        </w:tc>
        <w:tc>
          <w:tcPr>
            <w:tcW w:w="991" w:type="dxa"/>
            <w:tcMar>
              <w:top w:w="50" w:type="dxa"/>
              <w:left w:w="100" w:type="dxa"/>
            </w:tcMar>
            <w:vAlign w:val="center"/>
          </w:tcPr>
          <w:p w14:paraId="3934E712"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2 </w:t>
            </w:r>
          </w:p>
        </w:tc>
        <w:tc>
          <w:tcPr>
            <w:tcW w:w="1716" w:type="dxa"/>
            <w:tcMar>
              <w:top w:w="50" w:type="dxa"/>
              <w:left w:w="100" w:type="dxa"/>
            </w:tcMar>
            <w:vAlign w:val="center"/>
          </w:tcPr>
          <w:p w14:paraId="3D9161CD"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0D61BB29"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7955C485" w14:textId="77777777" w:rsidR="00022051" w:rsidRPr="00573038" w:rsidRDefault="00022051">
            <w:pPr>
              <w:spacing w:after="0"/>
              <w:ind w:left="135"/>
              <w:rPr>
                <w:sz w:val="24"/>
                <w:szCs w:val="24"/>
              </w:rPr>
            </w:pPr>
          </w:p>
        </w:tc>
      </w:tr>
      <w:tr w:rsidR="00022051" w:rsidRPr="00573038" w14:paraId="0EE32F4A" w14:textId="77777777">
        <w:trPr>
          <w:trHeight w:val="144"/>
          <w:tblCellSpacing w:w="20" w:type="nil"/>
        </w:trPr>
        <w:tc>
          <w:tcPr>
            <w:tcW w:w="471" w:type="dxa"/>
            <w:tcMar>
              <w:top w:w="50" w:type="dxa"/>
              <w:left w:w="100" w:type="dxa"/>
            </w:tcMar>
            <w:vAlign w:val="center"/>
          </w:tcPr>
          <w:p w14:paraId="2ACC819F" w14:textId="77777777" w:rsidR="00022051" w:rsidRPr="00573038" w:rsidRDefault="00000000">
            <w:pPr>
              <w:spacing w:after="0"/>
              <w:rPr>
                <w:sz w:val="24"/>
                <w:szCs w:val="24"/>
              </w:rPr>
            </w:pPr>
            <w:r w:rsidRPr="00573038">
              <w:rPr>
                <w:rFonts w:ascii="Times New Roman" w:hAnsi="Times New Roman"/>
                <w:color w:val="000000"/>
                <w:sz w:val="24"/>
                <w:szCs w:val="24"/>
              </w:rPr>
              <w:t>11</w:t>
            </w:r>
          </w:p>
        </w:tc>
        <w:tc>
          <w:tcPr>
            <w:tcW w:w="2904" w:type="dxa"/>
            <w:tcMar>
              <w:top w:w="50" w:type="dxa"/>
              <w:left w:w="100" w:type="dxa"/>
            </w:tcMar>
            <w:vAlign w:val="center"/>
          </w:tcPr>
          <w:p w14:paraId="029570C1"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Религиозные ритуалы. Обычаи и обряды</w:t>
            </w:r>
          </w:p>
        </w:tc>
        <w:tc>
          <w:tcPr>
            <w:tcW w:w="991" w:type="dxa"/>
            <w:tcMar>
              <w:top w:w="50" w:type="dxa"/>
              <w:left w:w="100" w:type="dxa"/>
            </w:tcMar>
            <w:vAlign w:val="center"/>
          </w:tcPr>
          <w:p w14:paraId="3A13543C"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4 </w:t>
            </w:r>
          </w:p>
        </w:tc>
        <w:tc>
          <w:tcPr>
            <w:tcW w:w="1716" w:type="dxa"/>
            <w:tcMar>
              <w:top w:w="50" w:type="dxa"/>
              <w:left w:w="100" w:type="dxa"/>
            </w:tcMar>
            <w:vAlign w:val="center"/>
          </w:tcPr>
          <w:p w14:paraId="12935D84"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3A7741A8"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0C1EA66C" w14:textId="77777777" w:rsidR="00022051" w:rsidRPr="00573038" w:rsidRDefault="00022051">
            <w:pPr>
              <w:spacing w:after="0"/>
              <w:ind w:left="135"/>
              <w:rPr>
                <w:sz w:val="24"/>
                <w:szCs w:val="24"/>
              </w:rPr>
            </w:pPr>
          </w:p>
        </w:tc>
      </w:tr>
      <w:tr w:rsidR="00022051" w:rsidRPr="00573038" w14:paraId="20BDD114" w14:textId="77777777">
        <w:trPr>
          <w:trHeight w:val="144"/>
          <w:tblCellSpacing w:w="20" w:type="nil"/>
        </w:trPr>
        <w:tc>
          <w:tcPr>
            <w:tcW w:w="471" w:type="dxa"/>
            <w:tcMar>
              <w:top w:w="50" w:type="dxa"/>
              <w:left w:w="100" w:type="dxa"/>
            </w:tcMar>
            <w:vAlign w:val="center"/>
          </w:tcPr>
          <w:p w14:paraId="3C99EA3F" w14:textId="77777777" w:rsidR="00022051" w:rsidRPr="00573038" w:rsidRDefault="00000000">
            <w:pPr>
              <w:spacing w:after="0"/>
              <w:rPr>
                <w:sz w:val="24"/>
                <w:szCs w:val="24"/>
              </w:rPr>
            </w:pPr>
            <w:r w:rsidRPr="00573038">
              <w:rPr>
                <w:rFonts w:ascii="Times New Roman" w:hAnsi="Times New Roman"/>
                <w:color w:val="000000"/>
                <w:sz w:val="24"/>
                <w:szCs w:val="24"/>
              </w:rPr>
              <w:t>12</w:t>
            </w:r>
          </w:p>
        </w:tc>
        <w:tc>
          <w:tcPr>
            <w:tcW w:w="2904" w:type="dxa"/>
            <w:tcMar>
              <w:top w:w="50" w:type="dxa"/>
              <w:left w:w="100" w:type="dxa"/>
            </w:tcMar>
            <w:vAlign w:val="center"/>
          </w:tcPr>
          <w:p w14:paraId="77BC4DD9" w14:textId="77777777" w:rsidR="00022051" w:rsidRPr="00573038" w:rsidRDefault="00000000">
            <w:pPr>
              <w:spacing w:after="0"/>
              <w:ind w:left="135"/>
              <w:rPr>
                <w:sz w:val="24"/>
                <w:szCs w:val="24"/>
              </w:rPr>
            </w:pPr>
            <w:r w:rsidRPr="00573038">
              <w:rPr>
                <w:rFonts w:ascii="Times New Roman" w:hAnsi="Times New Roman"/>
                <w:color w:val="000000"/>
                <w:sz w:val="24"/>
                <w:szCs w:val="24"/>
              </w:rPr>
              <w:t>Праздники и календари</w:t>
            </w:r>
          </w:p>
        </w:tc>
        <w:tc>
          <w:tcPr>
            <w:tcW w:w="991" w:type="dxa"/>
            <w:tcMar>
              <w:top w:w="50" w:type="dxa"/>
              <w:left w:w="100" w:type="dxa"/>
            </w:tcMar>
            <w:vAlign w:val="center"/>
          </w:tcPr>
          <w:p w14:paraId="0E036B4E"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2 </w:t>
            </w:r>
          </w:p>
        </w:tc>
        <w:tc>
          <w:tcPr>
            <w:tcW w:w="1716" w:type="dxa"/>
            <w:tcMar>
              <w:top w:w="50" w:type="dxa"/>
              <w:left w:w="100" w:type="dxa"/>
            </w:tcMar>
            <w:vAlign w:val="center"/>
          </w:tcPr>
          <w:p w14:paraId="34385159"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6F959E24"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59E0D0F9" w14:textId="77777777" w:rsidR="00022051" w:rsidRPr="00573038" w:rsidRDefault="00022051">
            <w:pPr>
              <w:spacing w:after="0"/>
              <w:ind w:left="135"/>
              <w:rPr>
                <w:sz w:val="24"/>
                <w:szCs w:val="24"/>
              </w:rPr>
            </w:pPr>
          </w:p>
        </w:tc>
      </w:tr>
      <w:tr w:rsidR="00022051" w:rsidRPr="00573038" w14:paraId="0A9B4244" w14:textId="77777777">
        <w:trPr>
          <w:trHeight w:val="144"/>
          <w:tblCellSpacing w:w="20" w:type="nil"/>
        </w:trPr>
        <w:tc>
          <w:tcPr>
            <w:tcW w:w="471" w:type="dxa"/>
            <w:tcMar>
              <w:top w:w="50" w:type="dxa"/>
              <w:left w:w="100" w:type="dxa"/>
            </w:tcMar>
            <w:vAlign w:val="center"/>
          </w:tcPr>
          <w:p w14:paraId="2D0A9FF8" w14:textId="77777777" w:rsidR="00022051" w:rsidRPr="00573038" w:rsidRDefault="00000000">
            <w:pPr>
              <w:spacing w:after="0"/>
              <w:rPr>
                <w:sz w:val="24"/>
                <w:szCs w:val="24"/>
              </w:rPr>
            </w:pPr>
            <w:r w:rsidRPr="00573038">
              <w:rPr>
                <w:rFonts w:ascii="Times New Roman" w:hAnsi="Times New Roman"/>
                <w:color w:val="000000"/>
                <w:sz w:val="24"/>
                <w:szCs w:val="24"/>
              </w:rPr>
              <w:t>13</w:t>
            </w:r>
          </w:p>
        </w:tc>
        <w:tc>
          <w:tcPr>
            <w:tcW w:w="2904" w:type="dxa"/>
            <w:tcMar>
              <w:top w:w="50" w:type="dxa"/>
              <w:left w:w="100" w:type="dxa"/>
            </w:tcMar>
            <w:vAlign w:val="center"/>
          </w:tcPr>
          <w:p w14:paraId="0BA7AD50"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14:paraId="3AB07CBA"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2 </w:t>
            </w:r>
          </w:p>
        </w:tc>
        <w:tc>
          <w:tcPr>
            <w:tcW w:w="1716" w:type="dxa"/>
            <w:tcMar>
              <w:top w:w="50" w:type="dxa"/>
              <w:left w:w="100" w:type="dxa"/>
            </w:tcMar>
            <w:vAlign w:val="center"/>
          </w:tcPr>
          <w:p w14:paraId="1FADBAEC"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66E8B0EC"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07D828A0" w14:textId="77777777" w:rsidR="00022051" w:rsidRPr="00573038" w:rsidRDefault="00022051">
            <w:pPr>
              <w:spacing w:after="0"/>
              <w:ind w:left="135"/>
              <w:rPr>
                <w:sz w:val="24"/>
                <w:szCs w:val="24"/>
              </w:rPr>
            </w:pPr>
          </w:p>
        </w:tc>
      </w:tr>
      <w:tr w:rsidR="00022051" w:rsidRPr="00573038" w14:paraId="25AE233A" w14:textId="77777777">
        <w:trPr>
          <w:trHeight w:val="144"/>
          <w:tblCellSpacing w:w="20" w:type="nil"/>
        </w:trPr>
        <w:tc>
          <w:tcPr>
            <w:tcW w:w="471" w:type="dxa"/>
            <w:tcMar>
              <w:top w:w="50" w:type="dxa"/>
              <w:left w:w="100" w:type="dxa"/>
            </w:tcMar>
            <w:vAlign w:val="center"/>
          </w:tcPr>
          <w:p w14:paraId="0149F0C4" w14:textId="77777777" w:rsidR="00022051" w:rsidRPr="00573038" w:rsidRDefault="00000000">
            <w:pPr>
              <w:spacing w:after="0"/>
              <w:rPr>
                <w:sz w:val="24"/>
                <w:szCs w:val="24"/>
              </w:rPr>
            </w:pPr>
            <w:r w:rsidRPr="00573038">
              <w:rPr>
                <w:rFonts w:ascii="Times New Roman" w:hAnsi="Times New Roman"/>
                <w:color w:val="000000"/>
                <w:sz w:val="24"/>
                <w:szCs w:val="24"/>
              </w:rPr>
              <w:t>14</w:t>
            </w:r>
          </w:p>
        </w:tc>
        <w:tc>
          <w:tcPr>
            <w:tcW w:w="2904" w:type="dxa"/>
            <w:tcMar>
              <w:top w:w="50" w:type="dxa"/>
              <w:left w:w="100" w:type="dxa"/>
            </w:tcMar>
            <w:vAlign w:val="center"/>
          </w:tcPr>
          <w:p w14:paraId="0CA63C50"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 xml:space="preserve">Милосердие, забота о слабых, </w:t>
            </w:r>
            <w:r w:rsidRPr="00573038">
              <w:rPr>
                <w:rFonts w:ascii="Times New Roman" w:hAnsi="Times New Roman"/>
                <w:color w:val="000000"/>
                <w:sz w:val="24"/>
                <w:szCs w:val="24"/>
                <w:lang w:val="ru-RU"/>
              </w:rPr>
              <w:lastRenderedPageBreak/>
              <w:t>взаимопомощь</w:t>
            </w:r>
          </w:p>
        </w:tc>
        <w:tc>
          <w:tcPr>
            <w:tcW w:w="991" w:type="dxa"/>
            <w:tcMar>
              <w:top w:w="50" w:type="dxa"/>
              <w:left w:w="100" w:type="dxa"/>
            </w:tcMar>
            <w:vAlign w:val="center"/>
          </w:tcPr>
          <w:p w14:paraId="606489E0"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lastRenderedPageBreak/>
              <w:t xml:space="preserve"> </w:t>
            </w:r>
            <w:r w:rsidRPr="00573038">
              <w:rPr>
                <w:rFonts w:ascii="Times New Roman" w:hAnsi="Times New Roman"/>
                <w:color w:val="000000"/>
                <w:sz w:val="24"/>
                <w:szCs w:val="24"/>
              </w:rPr>
              <w:t xml:space="preserve">1 </w:t>
            </w:r>
          </w:p>
        </w:tc>
        <w:tc>
          <w:tcPr>
            <w:tcW w:w="1716" w:type="dxa"/>
            <w:tcMar>
              <w:top w:w="50" w:type="dxa"/>
              <w:left w:w="100" w:type="dxa"/>
            </w:tcMar>
            <w:vAlign w:val="center"/>
          </w:tcPr>
          <w:p w14:paraId="0C0A404A"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005113E1"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41744CAB" w14:textId="77777777" w:rsidR="00022051" w:rsidRPr="00573038" w:rsidRDefault="00022051">
            <w:pPr>
              <w:spacing w:after="0"/>
              <w:ind w:left="135"/>
              <w:rPr>
                <w:sz w:val="24"/>
                <w:szCs w:val="24"/>
              </w:rPr>
            </w:pPr>
          </w:p>
        </w:tc>
      </w:tr>
      <w:tr w:rsidR="00022051" w:rsidRPr="00573038" w14:paraId="406591A2" w14:textId="77777777">
        <w:trPr>
          <w:trHeight w:val="144"/>
          <w:tblCellSpacing w:w="20" w:type="nil"/>
        </w:trPr>
        <w:tc>
          <w:tcPr>
            <w:tcW w:w="471" w:type="dxa"/>
            <w:tcMar>
              <w:top w:w="50" w:type="dxa"/>
              <w:left w:w="100" w:type="dxa"/>
            </w:tcMar>
            <w:vAlign w:val="center"/>
          </w:tcPr>
          <w:p w14:paraId="248A2789" w14:textId="77777777" w:rsidR="00022051" w:rsidRPr="00573038" w:rsidRDefault="00000000">
            <w:pPr>
              <w:spacing w:after="0"/>
              <w:rPr>
                <w:sz w:val="24"/>
                <w:szCs w:val="24"/>
              </w:rPr>
            </w:pPr>
            <w:r w:rsidRPr="00573038">
              <w:rPr>
                <w:rFonts w:ascii="Times New Roman" w:hAnsi="Times New Roman"/>
                <w:color w:val="000000"/>
                <w:sz w:val="24"/>
                <w:szCs w:val="24"/>
              </w:rPr>
              <w:t>15</w:t>
            </w:r>
          </w:p>
        </w:tc>
        <w:tc>
          <w:tcPr>
            <w:tcW w:w="2904" w:type="dxa"/>
            <w:tcMar>
              <w:top w:w="50" w:type="dxa"/>
              <w:left w:w="100" w:type="dxa"/>
            </w:tcMar>
            <w:vAlign w:val="center"/>
          </w:tcPr>
          <w:p w14:paraId="631B86D6" w14:textId="77777777" w:rsidR="00022051" w:rsidRPr="00573038" w:rsidRDefault="00000000">
            <w:pPr>
              <w:spacing w:after="0"/>
              <w:ind w:left="135"/>
              <w:rPr>
                <w:sz w:val="24"/>
                <w:szCs w:val="24"/>
              </w:rPr>
            </w:pPr>
            <w:r w:rsidRPr="00573038">
              <w:rPr>
                <w:rFonts w:ascii="Times New Roman" w:hAnsi="Times New Roman"/>
                <w:color w:val="000000"/>
                <w:sz w:val="24"/>
                <w:szCs w:val="24"/>
              </w:rPr>
              <w:t>Семья и семейные ценности</w:t>
            </w:r>
          </w:p>
        </w:tc>
        <w:tc>
          <w:tcPr>
            <w:tcW w:w="991" w:type="dxa"/>
            <w:tcMar>
              <w:top w:w="50" w:type="dxa"/>
              <w:left w:w="100" w:type="dxa"/>
            </w:tcMar>
            <w:vAlign w:val="center"/>
          </w:tcPr>
          <w:p w14:paraId="3210B84E"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1 </w:t>
            </w:r>
          </w:p>
        </w:tc>
        <w:tc>
          <w:tcPr>
            <w:tcW w:w="1716" w:type="dxa"/>
            <w:tcMar>
              <w:top w:w="50" w:type="dxa"/>
              <w:left w:w="100" w:type="dxa"/>
            </w:tcMar>
            <w:vAlign w:val="center"/>
          </w:tcPr>
          <w:p w14:paraId="467B45C7"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0230BB0A"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228416A6" w14:textId="77777777" w:rsidR="00022051" w:rsidRPr="00573038" w:rsidRDefault="00022051">
            <w:pPr>
              <w:spacing w:after="0"/>
              <w:ind w:left="135"/>
              <w:rPr>
                <w:sz w:val="24"/>
                <w:szCs w:val="24"/>
              </w:rPr>
            </w:pPr>
          </w:p>
        </w:tc>
      </w:tr>
      <w:tr w:rsidR="00022051" w:rsidRPr="00573038" w14:paraId="6A04F062" w14:textId="77777777">
        <w:trPr>
          <w:trHeight w:val="144"/>
          <w:tblCellSpacing w:w="20" w:type="nil"/>
        </w:trPr>
        <w:tc>
          <w:tcPr>
            <w:tcW w:w="471" w:type="dxa"/>
            <w:tcMar>
              <w:top w:w="50" w:type="dxa"/>
              <w:left w:w="100" w:type="dxa"/>
            </w:tcMar>
            <w:vAlign w:val="center"/>
          </w:tcPr>
          <w:p w14:paraId="1390CE98" w14:textId="77777777" w:rsidR="00022051" w:rsidRPr="00573038" w:rsidRDefault="00000000">
            <w:pPr>
              <w:spacing w:after="0"/>
              <w:rPr>
                <w:sz w:val="24"/>
                <w:szCs w:val="24"/>
              </w:rPr>
            </w:pPr>
            <w:r w:rsidRPr="00573038">
              <w:rPr>
                <w:rFonts w:ascii="Times New Roman" w:hAnsi="Times New Roman"/>
                <w:color w:val="000000"/>
                <w:sz w:val="24"/>
                <w:szCs w:val="24"/>
              </w:rPr>
              <w:t>16</w:t>
            </w:r>
          </w:p>
        </w:tc>
        <w:tc>
          <w:tcPr>
            <w:tcW w:w="2904" w:type="dxa"/>
            <w:tcMar>
              <w:top w:w="50" w:type="dxa"/>
              <w:left w:w="100" w:type="dxa"/>
            </w:tcMar>
            <w:vAlign w:val="center"/>
          </w:tcPr>
          <w:p w14:paraId="35524F6C" w14:textId="77777777" w:rsidR="00022051" w:rsidRPr="00573038" w:rsidRDefault="00000000">
            <w:pPr>
              <w:spacing w:after="0"/>
              <w:ind w:left="135"/>
              <w:rPr>
                <w:sz w:val="24"/>
                <w:szCs w:val="24"/>
              </w:rPr>
            </w:pPr>
            <w:r w:rsidRPr="00573038">
              <w:rPr>
                <w:rFonts w:ascii="Times New Roman" w:hAnsi="Times New Roman"/>
                <w:color w:val="000000"/>
                <w:sz w:val="24"/>
                <w:szCs w:val="24"/>
              </w:rPr>
              <w:t>Долг, свобода, ответственность, труд</w:t>
            </w:r>
          </w:p>
        </w:tc>
        <w:tc>
          <w:tcPr>
            <w:tcW w:w="991" w:type="dxa"/>
            <w:tcMar>
              <w:top w:w="50" w:type="dxa"/>
              <w:left w:w="100" w:type="dxa"/>
            </w:tcMar>
            <w:vAlign w:val="center"/>
          </w:tcPr>
          <w:p w14:paraId="31BDB089"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1 </w:t>
            </w:r>
          </w:p>
        </w:tc>
        <w:tc>
          <w:tcPr>
            <w:tcW w:w="1716" w:type="dxa"/>
            <w:tcMar>
              <w:top w:w="50" w:type="dxa"/>
              <w:left w:w="100" w:type="dxa"/>
            </w:tcMar>
            <w:vAlign w:val="center"/>
          </w:tcPr>
          <w:p w14:paraId="552A4A7D"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52788BA1"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759180BE" w14:textId="77777777" w:rsidR="00022051" w:rsidRPr="00573038" w:rsidRDefault="00022051">
            <w:pPr>
              <w:spacing w:after="0"/>
              <w:ind w:left="135"/>
              <w:rPr>
                <w:sz w:val="24"/>
                <w:szCs w:val="24"/>
              </w:rPr>
            </w:pPr>
          </w:p>
        </w:tc>
      </w:tr>
      <w:tr w:rsidR="00022051" w:rsidRPr="00573038" w14:paraId="6168E0AB" w14:textId="77777777">
        <w:trPr>
          <w:trHeight w:val="144"/>
          <w:tblCellSpacing w:w="20" w:type="nil"/>
        </w:trPr>
        <w:tc>
          <w:tcPr>
            <w:tcW w:w="471" w:type="dxa"/>
            <w:tcMar>
              <w:top w:w="50" w:type="dxa"/>
              <w:left w:w="100" w:type="dxa"/>
            </w:tcMar>
            <w:vAlign w:val="center"/>
          </w:tcPr>
          <w:p w14:paraId="5A86C714" w14:textId="77777777" w:rsidR="00022051" w:rsidRPr="00573038" w:rsidRDefault="00000000">
            <w:pPr>
              <w:spacing w:after="0"/>
              <w:rPr>
                <w:sz w:val="24"/>
                <w:szCs w:val="24"/>
              </w:rPr>
            </w:pPr>
            <w:r w:rsidRPr="00573038">
              <w:rPr>
                <w:rFonts w:ascii="Times New Roman" w:hAnsi="Times New Roman"/>
                <w:color w:val="000000"/>
                <w:sz w:val="24"/>
                <w:szCs w:val="24"/>
              </w:rPr>
              <w:t>17</w:t>
            </w:r>
          </w:p>
        </w:tc>
        <w:tc>
          <w:tcPr>
            <w:tcW w:w="2904" w:type="dxa"/>
            <w:tcMar>
              <w:top w:w="50" w:type="dxa"/>
              <w:left w:w="100" w:type="dxa"/>
            </w:tcMar>
            <w:vAlign w:val="center"/>
          </w:tcPr>
          <w:p w14:paraId="7F901E2F"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Любовь и уважение к Отечеству</w:t>
            </w:r>
          </w:p>
        </w:tc>
        <w:tc>
          <w:tcPr>
            <w:tcW w:w="991" w:type="dxa"/>
            <w:tcMar>
              <w:top w:w="50" w:type="dxa"/>
              <w:left w:w="100" w:type="dxa"/>
            </w:tcMar>
            <w:vAlign w:val="center"/>
          </w:tcPr>
          <w:p w14:paraId="56E2DBB2"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1 </w:t>
            </w:r>
          </w:p>
        </w:tc>
        <w:tc>
          <w:tcPr>
            <w:tcW w:w="1716" w:type="dxa"/>
            <w:tcMar>
              <w:top w:w="50" w:type="dxa"/>
              <w:left w:w="100" w:type="dxa"/>
            </w:tcMar>
            <w:vAlign w:val="center"/>
          </w:tcPr>
          <w:p w14:paraId="581327C9"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71EA27FA"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3F0C997B" w14:textId="77777777" w:rsidR="00022051" w:rsidRPr="00573038" w:rsidRDefault="00022051">
            <w:pPr>
              <w:spacing w:after="0"/>
              <w:ind w:left="135"/>
              <w:rPr>
                <w:sz w:val="24"/>
                <w:szCs w:val="24"/>
              </w:rPr>
            </w:pPr>
          </w:p>
        </w:tc>
      </w:tr>
      <w:tr w:rsidR="00022051" w:rsidRPr="00573038" w14:paraId="3D79122B" w14:textId="77777777">
        <w:trPr>
          <w:trHeight w:val="144"/>
          <w:tblCellSpacing w:w="20" w:type="nil"/>
        </w:trPr>
        <w:tc>
          <w:tcPr>
            <w:tcW w:w="471" w:type="dxa"/>
            <w:tcMar>
              <w:top w:w="50" w:type="dxa"/>
              <w:left w:w="100" w:type="dxa"/>
            </w:tcMar>
            <w:vAlign w:val="center"/>
          </w:tcPr>
          <w:p w14:paraId="0F7FE9EC" w14:textId="77777777" w:rsidR="00022051" w:rsidRPr="00573038" w:rsidRDefault="00000000">
            <w:pPr>
              <w:spacing w:after="0"/>
              <w:rPr>
                <w:sz w:val="24"/>
                <w:szCs w:val="24"/>
              </w:rPr>
            </w:pPr>
            <w:r w:rsidRPr="00573038">
              <w:rPr>
                <w:rFonts w:ascii="Times New Roman" w:hAnsi="Times New Roman"/>
                <w:color w:val="000000"/>
                <w:sz w:val="24"/>
                <w:szCs w:val="24"/>
              </w:rPr>
              <w:t>18</w:t>
            </w:r>
          </w:p>
        </w:tc>
        <w:tc>
          <w:tcPr>
            <w:tcW w:w="2904" w:type="dxa"/>
            <w:tcMar>
              <w:top w:w="50" w:type="dxa"/>
              <w:left w:w="100" w:type="dxa"/>
            </w:tcMar>
            <w:vAlign w:val="center"/>
          </w:tcPr>
          <w:p w14:paraId="393DC87E" w14:textId="77777777" w:rsidR="00022051" w:rsidRPr="00573038" w:rsidRDefault="00000000">
            <w:pPr>
              <w:spacing w:after="0"/>
              <w:ind w:left="135"/>
              <w:rPr>
                <w:sz w:val="24"/>
                <w:szCs w:val="24"/>
              </w:rPr>
            </w:pPr>
            <w:r w:rsidRPr="00573038">
              <w:rPr>
                <w:rFonts w:ascii="Times New Roman" w:hAnsi="Times New Roman"/>
                <w:color w:val="000000"/>
                <w:sz w:val="24"/>
                <w:szCs w:val="24"/>
              </w:rPr>
              <w:t>Обобщающий урок. Подведение итогов</w:t>
            </w:r>
          </w:p>
        </w:tc>
        <w:tc>
          <w:tcPr>
            <w:tcW w:w="991" w:type="dxa"/>
            <w:tcMar>
              <w:top w:w="50" w:type="dxa"/>
              <w:left w:w="100" w:type="dxa"/>
            </w:tcMar>
            <w:vAlign w:val="center"/>
          </w:tcPr>
          <w:p w14:paraId="124167BD"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1 </w:t>
            </w:r>
          </w:p>
        </w:tc>
        <w:tc>
          <w:tcPr>
            <w:tcW w:w="1716" w:type="dxa"/>
            <w:tcMar>
              <w:top w:w="50" w:type="dxa"/>
              <w:left w:w="100" w:type="dxa"/>
            </w:tcMar>
            <w:vAlign w:val="center"/>
          </w:tcPr>
          <w:p w14:paraId="72356897" w14:textId="77777777" w:rsidR="00022051" w:rsidRPr="00573038" w:rsidRDefault="00022051">
            <w:pPr>
              <w:spacing w:after="0"/>
              <w:ind w:left="135"/>
              <w:jc w:val="center"/>
              <w:rPr>
                <w:sz w:val="24"/>
                <w:szCs w:val="24"/>
              </w:rPr>
            </w:pPr>
          </w:p>
        </w:tc>
        <w:tc>
          <w:tcPr>
            <w:tcW w:w="1802" w:type="dxa"/>
            <w:tcMar>
              <w:top w:w="50" w:type="dxa"/>
              <w:left w:w="100" w:type="dxa"/>
            </w:tcMar>
            <w:vAlign w:val="center"/>
          </w:tcPr>
          <w:p w14:paraId="05FA6C22" w14:textId="77777777" w:rsidR="00022051" w:rsidRPr="00573038" w:rsidRDefault="00022051">
            <w:pPr>
              <w:spacing w:after="0"/>
              <w:ind w:left="135"/>
              <w:jc w:val="center"/>
              <w:rPr>
                <w:sz w:val="24"/>
                <w:szCs w:val="24"/>
              </w:rPr>
            </w:pPr>
          </w:p>
        </w:tc>
        <w:tc>
          <w:tcPr>
            <w:tcW w:w="2686" w:type="dxa"/>
            <w:tcMar>
              <w:top w:w="50" w:type="dxa"/>
              <w:left w:w="100" w:type="dxa"/>
            </w:tcMar>
            <w:vAlign w:val="center"/>
          </w:tcPr>
          <w:p w14:paraId="731310D1" w14:textId="77777777" w:rsidR="00022051" w:rsidRPr="00573038" w:rsidRDefault="00022051">
            <w:pPr>
              <w:spacing w:after="0"/>
              <w:ind w:left="135"/>
              <w:rPr>
                <w:sz w:val="24"/>
                <w:szCs w:val="24"/>
              </w:rPr>
            </w:pPr>
          </w:p>
        </w:tc>
      </w:tr>
      <w:tr w:rsidR="00022051" w:rsidRPr="00573038" w14:paraId="480FD275" w14:textId="77777777">
        <w:trPr>
          <w:trHeight w:val="144"/>
          <w:tblCellSpacing w:w="20" w:type="nil"/>
        </w:trPr>
        <w:tc>
          <w:tcPr>
            <w:tcW w:w="0" w:type="auto"/>
            <w:gridSpan w:val="2"/>
            <w:tcMar>
              <w:top w:w="50" w:type="dxa"/>
              <w:left w:w="100" w:type="dxa"/>
            </w:tcMar>
            <w:vAlign w:val="center"/>
          </w:tcPr>
          <w:p w14:paraId="68BAD95B"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ОБЩЕЕ КОЛИЧЕСТВО ЧАСОВ ПО ПРОГРАММЕ</w:t>
            </w:r>
          </w:p>
        </w:tc>
        <w:tc>
          <w:tcPr>
            <w:tcW w:w="1557" w:type="dxa"/>
            <w:tcMar>
              <w:top w:w="50" w:type="dxa"/>
              <w:left w:w="100" w:type="dxa"/>
            </w:tcMar>
            <w:vAlign w:val="center"/>
          </w:tcPr>
          <w:p w14:paraId="63315AD0"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34 </w:t>
            </w:r>
          </w:p>
        </w:tc>
        <w:tc>
          <w:tcPr>
            <w:tcW w:w="1716" w:type="dxa"/>
            <w:tcMar>
              <w:top w:w="50" w:type="dxa"/>
              <w:left w:w="100" w:type="dxa"/>
            </w:tcMar>
            <w:vAlign w:val="center"/>
          </w:tcPr>
          <w:p w14:paraId="7775C6D5"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0 </w:t>
            </w:r>
          </w:p>
        </w:tc>
        <w:tc>
          <w:tcPr>
            <w:tcW w:w="1802" w:type="dxa"/>
            <w:tcMar>
              <w:top w:w="50" w:type="dxa"/>
              <w:left w:w="100" w:type="dxa"/>
            </w:tcMar>
            <w:vAlign w:val="center"/>
          </w:tcPr>
          <w:p w14:paraId="7C59E172"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0 </w:t>
            </w:r>
          </w:p>
        </w:tc>
        <w:tc>
          <w:tcPr>
            <w:tcW w:w="2686" w:type="dxa"/>
            <w:tcMar>
              <w:top w:w="50" w:type="dxa"/>
              <w:left w:w="100" w:type="dxa"/>
            </w:tcMar>
            <w:vAlign w:val="center"/>
          </w:tcPr>
          <w:p w14:paraId="1F2ACD39" w14:textId="77777777" w:rsidR="00022051" w:rsidRPr="00573038" w:rsidRDefault="00022051">
            <w:pPr>
              <w:rPr>
                <w:sz w:val="24"/>
                <w:szCs w:val="24"/>
              </w:rPr>
            </w:pPr>
          </w:p>
        </w:tc>
      </w:tr>
    </w:tbl>
    <w:p w14:paraId="6798A3FA" w14:textId="6046B398" w:rsidR="00573038" w:rsidRPr="00573038" w:rsidRDefault="00573038" w:rsidP="00573038">
      <w:pPr>
        <w:tabs>
          <w:tab w:val="left" w:pos="10320"/>
        </w:tabs>
        <w:rPr>
          <w:sz w:val="24"/>
          <w:szCs w:val="24"/>
          <w:lang w:val="ru-RU"/>
        </w:rPr>
        <w:sectPr w:rsidR="00573038" w:rsidRPr="00573038">
          <w:pgSz w:w="16383" w:h="11906" w:orient="landscape"/>
          <w:pgMar w:top="1134" w:right="850" w:bottom="1134" w:left="1701" w:header="720" w:footer="720" w:gutter="0"/>
          <w:cols w:space="720"/>
        </w:sectPr>
      </w:pPr>
    </w:p>
    <w:p w14:paraId="65D79153" w14:textId="77777777" w:rsidR="00022051" w:rsidRPr="00573038" w:rsidRDefault="00000000">
      <w:pPr>
        <w:spacing w:after="0"/>
        <w:ind w:left="120"/>
        <w:rPr>
          <w:sz w:val="24"/>
          <w:szCs w:val="24"/>
        </w:rPr>
      </w:pPr>
      <w:bookmarkStart w:id="6" w:name="block-42426841"/>
      <w:bookmarkEnd w:id="5"/>
      <w:r w:rsidRPr="00573038">
        <w:rPr>
          <w:rFonts w:ascii="Times New Roman" w:hAnsi="Times New Roman"/>
          <w:b/>
          <w:color w:val="000000"/>
          <w:sz w:val="24"/>
          <w:szCs w:val="24"/>
        </w:rPr>
        <w:lastRenderedPageBreak/>
        <w:t xml:space="preserve"> ТЕМАТИЧЕСКОЕ ПЛАНИРОВАНИЕ </w:t>
      </w:r>
    </w:p>
    <w:p w14:paraId="19EEFF63" w14:textId="77777777" w:rsidR="00022051" w:rsidRPr="00573038" w:rsidRDefault="00000000">
      <w:pPr>
        <w:spacing w:after="0"/>
        <w:ind w:left="120"/>
        <w:rPr>
          <w:sz w:val="24"/>
          <w:szCs w:val="24"/>
        </w:rPr>
      </w:pPr>
      <w:r w:rsidRPr="00573038">
        <w:rPr>
          <w:rFonts w:ascii="Times New Roman" w:hAnsi="Times New Roman"/>
          <w:b/>
          <w:color w:val="000000"/>
          <w:sz w:val="24"/>
          <w:szCs w:val="24"/>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022051" w:rsidRPr="00573038" w14:paraId="65108EF7" w14:textId="77777777">
        <w:trPr>
          <w:trHeight w:val="144"/>
          <w:tblCellSpacing w:w="20" w:type="nil"/>
        </w:trPr>
        <w:tc>
          <w:tcPr>
            <w:tcW w:w="407" w:type="dxa"/>
            <w:vMerge w:val="restart"/>
            <w:tcMar>
              <w:top w:w="50" w:type="dxa"/>
              <w:left w:w="100" w:type="dxa"/>
            </w:tcMar>
            <w:vAlign w:val="center"/>
          </w:tcPr>
          <w:p w14:paraId="00C83177"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 п/п </w:t>
            </w:r>
          </w:p>
          <w:p w14:paraId="1B1E540F" w14:textId="77777777" w:rsidR="00022051" w:rsidRPr="00573038" w:rsidRDefault="00022051">
            <w:pPr>
              <w:spacing w:after="0"/>
              <w:ind w:left="135"/>
              <w:rPr>
                <w:sz w:val="24"/>
                <w:szCs w:val="24"/>
              </w:rPr>
            </w:pPr>
          </w:p>
        </w:tc>
        <w:tc>
          <w:tcPr>
            <w:tcW w:w="4048" w:type="dxa"/>
            <w:vMerge w:val="restart"/>
            <w:tcMar>
              <w:top w:w="50" w:type="dxa"/>
              <w:left w:w="100" w:type="dxa"/>
            </w:tcMar>
            <w:vAlign w:val="center"/>
          </w:tcPr>
          <w:p w14:paraId="758B9545"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Наименование разделов и тем программы </w:t>
            </w:r>
          </w:p>
          <w:p w14:paraId="06EA6AE6" w14:textId="77777777" w:rsidR="00022051" w:rsidRPr="00573038" w:rsidRDefault="00022051">
            <w:pPr>
              <w:spacing w:after="0"/>
              <w:ind w:left="135"/>
              <w:rPr>
                <w:sz w:val="24"/>
                <w:szCs w:val="24"/>
              </w:rPr>
            </w:pPr>
          </w:p>
        </w:tc>
        <w:tc>
          <w:tcPr>
            <w:tcW w:w="0" w:type="auto"/>
            <w:gridSpan w:val="3"/>
            <w:tcMar>
              <w:top w:w="50" w:type="dxa"/>
              <w:left w:w="100" w:type="dxa"/>
            </w:tcMar>
            <w:vAlign w:val="center"/>
          </w:tcPr>
          <w:p w14:paraId="6A13A7EF" w14:textId="77777777" w:rsidR="00022051" w:rsidRPr="00573038" w:rsidRDefault="00000000">
            <w:pPr>
              <w:spacing w:after="0"/>
              <w:rPr>
                <w:sz w:val="24"/>
                <w:szCs w:val="24"/>
              </w:rPr>
            </w:pPr>
            <w:r w:rsidRPr="00573038">
              <w:rPr>
                <w:rFonts w:ascii="Times New Roman" w:hAnsi="Times New Roman"/>
                <w:b/>
                <w:color w:val="000000"/>
                <w:sz w:val="24"/>
                <w:szCs w:val="24"/>
              </w:rPr>
              <w:t>Количество часов</w:t>
            </w:r>
          </w:p>
        </w:tc>
        <w:tc>
          <w:tcPr>
            <w:tcW w:w="2379" w:type="dxa"/>
            <w:vMerge w:val="restart"/>
            <w:tcMar>
              <w:top w:w="50" w:type="dxa"/>
              <w:left w:w="100" w:type="dxa"/>
            </w:tcMar>
            <w:vAlign w:val="center"/>
          </w:tcPr>
          <w:p w14:paraId="0F1E6660"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Электронные (цифровые) образовательные ресурсы </w:t>
            </w:r>
          </w:p>
          <w:p w14:paraId="1C4A2F98" w14:textId="77777777" w:rsidR="00022051" w:rsidRPr="00573038" w:rsidRDefault="00022051">
            <w:pPr>
              <w:spacing w:after="0"/>
              <w:ind w:left="135"/>
              <w:rPr>
                <w:sz w:val="24"/>
                <w:szCs w:val="24"/>
              </w:rPr>
            </w:pPr>
          </w:p>
        </w:tc>
      </w:tr>
      <w:tr w:rsidR="00022051" w:rsidRPr="00573038" w14:paraId="7C1B081A" w14:textId="77777777">
        <w:trPr>
          <w:trHeight w:val="144"/>
          <w:tblCellSpacing w:w="20" w:type="nil"/>
        </w:trPr>
        <w:tc>
          <w:tcPr>
            <w:tcW w:w="0" w:type="auto"/>
            <w:vMerge/>
            <w:tcBorders>
              <w:top w:val="nil"/>
            </w:tcBorders>
            <w:tcMar>
              <w:top w:w="50" w:type="dxa"/>
              <w:left w:w="100" w:type="dxa"/>
            </w:tcMar>
          </w:tcPr>
          <w:p w14:paraId="47499523" w14:textId="77777777" w:rsidR="00022051" w:rsidRPr="00573038" w:rsidRDefault="00022051">
            <w:pPr>
              <w:rPr>
                <w:sz w:val="24"/>
                <w:szCs w:val="24"/>
              </w:rPr>
            </w:pPr>
          </w:p>
        </w:tc>
        <w:tc>
          <w:tcPr>
            <w:tcW w:w="0" w:type="auto"/>
            <w:vMerge/>
            <w:tcBorders>
              <w:top w:val="nil"/>
            </w:tcBorders>
            <w:tcMar>
              <w:top w:w="50" w:type="dxa"/>
              <w:left w:w="100" w:type="dxa"/>
            </w:tcMar>
          </w:tcPr>
          <w:p w14:paraId="6CEB3FC5" w14:textId="77777777" w:rsidR="00022051" w:rsidRPr="00573038" w:rsidRDefault="00022051">
            <w:pPr>
              <w:rPr>
                <w:sz w:val="24"/>
                <w:szCs w:val="24"/>
              </w:rPr>
            </w:pPr>
          </w:p>
        </w:tc>
        <w:tc>
          <w:tcPr>
            <w:tcW w:w="881" w:type="dxa"/>
            <w:tcMar>
              <w:top w:w="50" w:type="dxa"/>
              <w:left w:w="100" w:type="dxa"/>
            </w:tcMar>
            <w:vAlign w:val="center"/>
          </w:tcPr>
          <w:p w14:paraId="17FA6387"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Всего </w:t>
            </w:r>
          </w:p>
          <w:p w14:paraId="7BC8E85D" w14:textId="77777777" w:rsidR="00022051" w:rsidRPr="00573038" w:rsidRDefault="00022051">
            <w:pPr>
              <w:spacing w:after="0"/>
              <w:ind w:left="135"/>
              <w:rPr>
                <w:sz w:val="24"/>
                <w:szCs w:val="24"/>
              </w:rPr>
            </w:pPr>
          </w:p>
        </w:tc>
        <w:tc>
          <w:tcPr>
            <w:tcW w:w="1588" w:type="dxa"/>
            <w:tcMar>
              <w:top w:w="50" w:type="dxa"/>
              <w:left w:w="100" w:type="dxa"/>
            </w:tcMar>
            <w:vAlign w:val="center"/>
          </w:tcPr>
          <w:p w14:paraId="65872C12"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Контрольные работы </w:t>
            </w:r>
          </w:p>
          <w:p w14:paraId="0DB2AB26" w14:textId="77777777" w:rsidR="00022051" w:rsidRPr="00573038" w:rsidRDefault="00022051">
            <w:pPr>
              <w:spacing w:after="0"/>
              <w:ind w:left="135"/>
              <w:rPr>
                <w:sz w:val="24"/>
                <w:szCs w:val="24"/>
              </w:rPr>
            </w:pPr>
          </w:p>
        </w:tc>
        <w:tc>
          <w:tcPr>
            <w:tcW w:w="1683" w:type="dxa"/>
            <w:tcMar>
              <w:top w:w="50" w:type="dxa"/>
              <w:left w:w="100" w:type="dxa"/>
            </w:tcMar>
            <w:vAlign w:val="center"/>
          </w:tcPr>
          <w:p w14:paraId="1A5C86E8" w14:textId="77777777" w:rsidR="00022051" w:rsidRPr="00573038" w:rsidRDefault="00000000">
            <w:pPr>
              <w:spacing w:after="0"/>
              <w:ind w:left="135"/>
              <w:rPr>
                <w:sz w:val="24"/>
                <w:szCs w:val="24"/>
              </w:rPr>
            </w:pPr>
            <w:r w:rsidRPr="00573038">
              <w:rPr>
                <w:rFonts w:ascii="Times New Roman" w:hAnsi="Times New Roman"/>
                <w:b/>
                <w:color w:val="000000"/>
                <w:sz w:val="24"/>
                <w:szCs w:val="24"/>
              </w:rPr>
              <w:t xml:space="preserve">Практические работы </w:t>
            </w:r>
          </w:p>
          <w:p w14:paraId="6AB02B4D" w14:textId="77777777" w:rsidR="00022051" w:rsidRPr="00573038" w:rsidRDefault="00022051">
            <w:pPr>
              <w:spacing w:after="0"/>
              <w:ind w:left="135"/>
              <w:rPr>
                <w:sz w:val="24"/>
                <w:szCs w:val="24"/>
              </w:rPr>
            </w:pPr>
          </w:p>
        </w:tc>
        <w:tc>
          <w:tcPr>
            <w:tcW w:w="0" w:type="auto"/>
            <w:vMerge/>
            <w:tcBorders>
              <w:top w:val="nil"/>
            </w:tcBorders>
            <w:tcMar>
              <w:top w:w="50" w:type="dxa"/>
              <w:left w:w="100" w:type="dxa"/>
            </w:tcMar>
          </w:tcPr>
          <w:p w14:paraId="037A0B95" w14:textId="77777777" w:rsidR="00022051" w:rsidRPr="00573038" w:rsidRDefault="00022051">
            <w:pPr>
              <w:rPr>
                <w:sz w:val="24"/>
                <w:szCs w:val="24"/>
              </w:rPr>
            </w:pPr>
          </w:p>
        </w:tc>
      </w:tr>
      <w:tr w:rsidR="00022051" w:rsidRPr="00573038" w14:paraId="6DB79565" w14:textId="77777777">
        <w:trPr>
          <w:trHeight w:val="144"/>
          <w:tblCellSpacing w:w="20" w:type="nil"/>
        </w:trPr>
        <w:tc>
          <w:tcPr>
            <w:tcW w:w="407" w:type="dxa"/>
            <w:tcMar>
              <w:top w:w="50" w:type="dxa"/>
              <w:left w:w="100" w:type="dxa"/>
            </w:tcMar>
            <w:vAlign w:val="center"/>
          </w:tcPr>
          <w:p w14:paraId="3412B765" w14:textId="77777777" w:rsidR="00022051" w:rsidRPr="00573038" w:rsidRDefault="00000000">
            <w:pPr>
              <w:spacing w:after="0"/>
              <w:rPr>
                <w:sz w:val="24"/>
                <w:szCs w:val="24"/>
              </w:rPr>
            </w:pPr>
            <w:r w:rsidRPr="00573038">
              <w:rPr>
                <w:rFonts w:ascii="Times New Roman" w:hAnsi="Times New Roman"/>
                <w:color w:val="000000"/>
                <w:sz w:val="24"/>
                <w:szCs w:val="24"/>
              </w:rPr>
              <w:t>1</w:t>
            </w:r>
          </w:p>
        </w:tc>
        <w:tc>
          <w:tcPr>
            <w:tcW w:w="4048" w:type="dxa"/>
            <w:tcMar>
              <w:top w:w="50" w:type="dxa"/>
              <w:left w:w="100" w:type="dxa"/>
            </w:tcMar>
            <w:vAlign w:val="center"/>
          </w:tcPr>
          <w:p w14:paraId="4D127189" w14:textId="77777777" w:rsidR="00022051" w:rsidRPr="00573038" w:rsidRDefault="00000000">
            <w:pPr>
              <w:spacing w:after="0"/>
              <w:ind w:left="135"/>
              <w:rPr>
                <w:sz w:val="24"/>
                <w:szCs w:val="24"/>
              </w:rPr>
            </w:pPr>
            <w:r w:rsidRPr="00573038">
              <w:rPr>
                <w:rFonts w:ascii="Times New Roman" w:hAnsi="Times New Roman"/>
                <w:color w:val="000000"/>
                <w:sz w:val="24"/>
                <w:szCs w:val="24"/>
              </w:rPr>
              <w:t>Россия — наша Родина</w:t>
            </w:r>
          </w:p>
        </w:tc>
        <w:tc>
          <w:tcPr>
            <w:tcW w:w="881" w:type="dxa"/>
            <w:tcMar>
              <w:top w:w="50" w:type="dxa"/>
              <w:left w:w="100" w:type="dxa"/>
            </w:tcMar>
            <w:vAlign w:val="center"/>
          </w:tcPr>
          <w:p w14:paraId="579A786C"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1 </w:t>
            </w:r>
          </w:p>
        </w:tc>
        <w:tc>
          <w:tcPr>
            <w:tcW w:w="1588" w:type="dxa"/>
            <w:tcMar>
              <w:top w:w="50" w:type="dxa"/>
              <w:left w:w="100" w:type="dxa"/>
            </w:tcMar>
            <w:vAlign w:val="center"/>
          </w:tcPr>
          <w:p w14:paraId="5C0AB767"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222AC10A"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5D3C4F35" w14:textId="77777777" w:rsidR="00022051" w:rsidRPr="00573038" w:rsidRDefault="00022051">
            <w:pPr>
              <w:spacing w:after="0"/>
              <w:ind w:left="135"/>
              <w:rPr>
                <w:sz w:val="24"/>
                <w:szCs w:val="24"/>
              </w:rPr>
            </w:pPr>
          </w:p>
        </w:tc>
      </w:tr>
      <w:tr w:rsidR="00022051" w:rsidRPr="00573038" w14:paraId="56584371" w14:textId="77777777">
        <w:trPr>
          <w:trHeight w:val="144"/>
          <w:tblCellSpacing w:w="20" w:type="nil"/>
        </w:trPr>
        <w:tc>
          <w:tcPr>
            <w:tcW w:w="407" w:type="dxa"/>
            <w:tcMar>
              <w:top w:w="50" w:type="dxa"/>
              <w:left w:w="100" w:type="dxa"/>
            </w:tcMar>
            <w:vAlign w:val="center"/>
          </w:tcPr>
          <w:p w14:paraId="36EB282C" w14:textId="77777777" w:rsidR="00022051" w:rsidRPr="00573038" w:rsidRDefault="00000000">
            <w:pPr>
              <w:spacing w:after="0"/>
              <w:rPr>
                <w:sz w:val="24"/>
                <w:szCs w:val="24"/>
              </w:rPr>
            </w:pPr>
            <w:r w:rsidRPr="00573038">
              <w:rPr>
                <w:rFonts w:ascii="Times New Roman" w:hAnsi="Times New Roman"/>
                <w:color w:val="000000"/>
                <w:sz w:val="24"/>
                <w:szCs w:val="24"/>
              </w:rPr>
              <w:t>2</w:t>
            </w:r>
          </w:p>
        </w:tc>
        <w:tc>
          <w:tcPr>
            <w:tcW w:w="4048" w:type="dxa"/>
            <w:tcMar>
              <w:top w:w="50" w:type="dxa"/>
              <w:left w:w="100" w:type="dxa"/>
            </w:tcMar>
            <w:vAlign w:val="center"/>
          </w:tcPr>
          <w:p w14:paraId="7670E9C9"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64C5C0FF"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8 </w:t>
            </w:r>
          </w:p>
        </w:tc>
        <w:tc>
          <w:tcPr>
            <w:tcW w:w="1588" w:type="dxa"/>
            <w:tcMar>
              <w:top w:w="50" w:type="dxa"/>
              <w:left w:w="100" w:type="dxa"/>
            </w:tcMar>
            <w:vAlign w:val="center"/>
          </w:tcPr>
          <w:p w14:paraId="1189F5F1"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74ACE954"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28801FFF" w14:textId="77777777" w:rsidR="00022051" w:rsidRPr="00573038" w:rsidRDefault="00022051">
            <w:pPr>
              <w:spacing w:after="0"/>
              <w:ind w:left="135"/>
              <w:rPr>
                <w:sz w:val="24"/>
                <w:szCs w:val="24"/>
              </w:rPr>
            </w:pPr>
          </w:p>
        </w:tc>
      </w:tr>
      <w:tr w:rsidR="00022051" w:rsidRPr="00573038" w14:paraId="38D71EDF" w14:textId="77777777">
        <w:trPr>
          <w:trHeight w:val="144"/>
          <w:tblCellSpacing w:w="20" w:type="nil"/>
        </w:trPr>
        <w:tc>
          <w:tcPr>
            <w:tcW w:w="407" w:type="dxa"/>
            <w:tcMar>
              <w:top w:w="50" w:type="dxa"/>
              <w:left w:w="100" w:type="dxa"/>
            </w:tcMar>
            <w:vAlign w:val="center"/>
          </w:tcPr>
          <w:p w14:paraId="13201CAC" w14:textId="77777777" w:rsidR="00022051" w:rsidRPr="00573038" w:rsidRDefault="00000000">
            <w:pPr>
              <w:spacing w:after="0"/>
              <w:rPr>
                <w:sz w:val="24"/>
                <w:szCs w:val="24"/>
              </w:rPr>
            </w:pPr>
            <w:r w:rsidRPr="00573038">
              <w:rPr>
                <w:rFonts w:ascii="Times New Roman" w:hAnsi="Times New Roman"/>
                <w:color w:val="000000"/>
                <w:sz w:val="24"/>
                <w:szCs w:val="24"/>
              </w:rPr>
              <w:t>3</w:t>
            </w:r>
          </w:p>
        </w:tc>
        <w:tc>
          <w:tcPr>
            <w:tcW w:w="4048" w:type="dxa"/>
            <w:tcMar>
              <w:top w:w="50" w:type="dxa"/>
              <w:left w:w="100" w:type="dxa"/>
            </w:tcMar>
            <w:vAlign w:val="center"/>
          </w:tcPr>
          <w:p w14:paraId="51F8A50F"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4AE12197"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1 </w:t>
            </w:r>
          </w:p>
        </w:tc>
        <w:tc>
          <w:tcPr>
            <w:tcW w:w="1588" w:type="dxa"/>
            <w:tcMar>
              <w:top w:w="50" w:type="dxa"/>
              <w:left w:w="100" w:type="dxa"/>
            </w:tcMar>
            <w:vAlign w:val="center"/>
          </w:tcPr>
          <w:p w14:paraId="39D28256"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5BDEE6F8"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114FAE1C" w14:textId="77777777" w:rsidR="00022051" w:rsidRPr="00573038" w:rsidRDefault="00022051">
            <w:pPr>
              <w:spacing w:after="0"/>
              <w:ind w:left="135"/>
              <w:rPr>
                <w:sz w:val="24"/>
                <w:szCs w:val="24"/>
              </w:rPr>
            </w:pPr>
          </w:p>
        </w:tc>
      </w:tr>
      <w:tr w:rsidR="00022051" w:rsidRPr="00573038" w14:paraId="69BFB7B7" w14:textId="77777777">
        <w:trPr>
          <w:trHeight w:val="144"/>
          <w:tblCellSpacing w:w="20" w:type="nil"/>
        </w:trPr>
        <w:tc>
          <w:tcPr>
            <w:tcW w:w="407" w:type="dxa"/>
            <w:tcMar>
              <w:top w:w="50" w:type="dxa"/>
              <w:left w:w="100" w:type="dxa"/>
            </w:tcMar>
            <w:vAlign w:val="center"/>
          </w:tcPr>
          <w:p w14:paraId="2FC81B6B" w14:textId="77777777" w:rsidR="00022051" w:rsidRPr="00573038" w:rsidRDefault="00000000">
            <w:pPr>
              <w:spacing w:after="0"/>
              <w:rPr>
                <w:sz w:val="24"/>
                <w:szCs w:val="24"/>
              </w:rPr>
            </w:pPr>
            <w:r w:rsidRPr="00573038">
              <w:rPr>
                <w:rFonts w:ascii="Times New Roman" w:hAnsi="Times New Roman"/>
                <w:color w:val="000000"/>
                <w:sz w:val="24"/>
                <w:szCs w:val="24"/>
              </w:rPr>
              <w:t>4</w:t>
            </w:r>
          </w:p>
        </w:tc>
        <w:tc>
          <w:tcPr>
            <w:tcW w:w="4048" w:type="dxa"/>
            <w:tcMar>
              <w:top w:w="50" w:type="dxa"/>
              <w:left w:w="100" w:type="dxa"/>
            </w:tcMar>
            <w:vAlign w:val="center"/>
          </w:tcPr>
          <w:p w14:paraId="2AD09983" w14:textId="77777777" w:rsidR="00022051" w:rsidRPr="00573038" w:rsidRDefault="00000000">
            <w:pPr>
              <w:spacing w:after="0"/>
              <w:ind w:left="135"/>
              <w:rPr>
                <w:sz w:val="24"/>
                <w:szCs w:val="24"/>
              </w:rPr>
            </w:pPr>
            <w:r w:rsidRPr="00573038">
              <w:rPr>
                <w:rFonts w:ascii="Times New Roman" w:hAnsi="Times New Roman"/>
                <w:color w:val="000000"/>
                <w:sz w:val="24"/>
                <w:szCs w:val="24"/>
                <w:lang w:val="ru-RU"/>
              </w:rPr>
              <w:t xml:space="preserve">Образцы нравственности в культуре Отечества, народов России. </w:t>
            </w:r>
            <w:r w:rsidRPr="00573038">
              <w:rPr>
                <w:rFonts w:ascii="Times New Roman" w:hAnsi="Times New Roman"/>
                <w:color w:val="000000"/>
                <w:sz w:val="24"/>
                <w:szCs w:val="24"/>
              </w:rPr>
              <w:t>Природа и человек</w:t>
            </w:r>
          </w:p>
        </w:tc>
        <w:tc>
          <w:tcPr>
            <w:tcW w:w="881" w:type="dxa"/>
            <w:tcMar>
              <w:top w:w="50" w:type="dxa"/>
              <w:left w:w="100" w:type="dxa"/>
            </w:tcMar>
            <w:vAlign w:val="center"/>
          </w:tcPr>
          <w:p w14:paraId="1F9DEE90"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8 </w:t>
            </w:r>
          </w:p>
        </w:tc>
        <w:tc>
          <w:tcPr>
            <w:tcW w:w="1588" w:type="dxa"/>
            <w:tcMar>
              <w:top w:w="50" w:type="dxa"/>
              <w:left w:w="100" w:type="dxa"/>
            </w:tcMar>
            <w:vAlign w:val="center"/>
          </w:tcPr>
          <w:p w14:paraId="08D5D817"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0ECFB2AA"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5105E219" w14:textId="77777777" w:rsidR="00022051" w:rsidRPr="00573038" w:rsidRDefault="00022051">
            <w:pPr>
              <w:spacing w:after="0"/>
              <w:ind w:left="135"/>
              <w:rPr>
                <w:sz w:val="24"/>
                <w:szCs w:val="24"/>
              </w:rPr>
            </w:pPr>
          </w:p>
        </w:tc>
      </w:tr>
      <w:tr w:rsidR="00022051" w:rsidRPr="00573038" w14:paraId="3B6CC137" w14:textId="77777777">
        <w:trPr>
          <w:trHeight w:val="144"/>
          <w:tblCellSpacing w:w="20" w:type="nil"/>
        </w:trPr>
        <w:tc>
          <w:tcPr>
            <w:tcW w:w="407" w:type="dxa"/>
            <w:tcMar>
              <w:top w:w="50" w:type="dxa"/>
              <w:left w:w="100" w:type="dxa"/>
            </w:tcMar>
            <w:vAlign w:val="center"/>
          </w:tcPr>
          <w:p w14:paraId="7AF7D120" w14:textId="77777777" w:rsidR="00022051" w:rsidRPr="00573038" w:rsidRDefault="00000000">
            <w:pPr>
              <w:spacing w:after="0"/>
              <w:rPr>
                <w:sz w:val="24"/>
                <w:szCs w:val="24"/>
              </w:rPr>
            </w:pPr>
            <w:r w:rsidRPr="00573038">
              <w:rPr>
                <w:rFonts w:ascii="Times New Roman" w:hAnsi="Times New Roman"/>
                <w:color w:val="000000"/>
                <w:sz w:val="24"/>
                <w:szCs w:val="24"/>
              </w:rPr>
              <w:t>5</w:t>
            </w:r>
          </w:p>
        </w:tc>
        <w:tc>
          <w:tcPr>
            <w:tcW w:w="4048" w:type="dxa"/>
            <w:tcMar>
              <w:top w:w="50" w:type="dxa"/>
              <w:left w:w="100" w:type="dxa"/>
            </w:tcMar>
            <w:vAlign w:val="center"/>
          </w:tcPr>
          <w:p w14:paraId="101EBD2D"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Праздники как одна из форм исторической памяти</w:t>
            </w:r>
          </w:p>
        </w:tc>
        <w:tc>
          <w:tcPr>
            <w:tcW w:w="881" w:type="dxa"/>
            <w:tcMar>
              <w:top w:w="50" w:type="dxa"/>
              <w:left w:w="100" w:type="dxa"/>
            </w:tcMar>
            <w:vAlign w:val="center"/>
          </w:tcPr>
          <w:p w14:paraId="064C2744"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2 </w:t>
            </w:r>
          </w:p>
        </w:tc>
        <w:tc>
          <w:tcPr>
            <w:tcW w:w="1588" w:type="dxa"/>
            <w:tcMar>
              <w:top w:w="50" w:type="dxa"/>
              <w:left w:w="100" w:type="dxa"/>
            </w:tcMar>
            <w:vAlign w:val="center"/>
          </w:tcPr>
          <w:p w14:paraId="328B0CDB"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1B790D65"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0E039B62" w14:textId="77777777" w:rsidR="00022051" w:rsidRPr="00573038" w:rsidRDefault="00022051">
            <w:pPr>
              <w:spacing w:after="0"/>
              <w:ind w:left="135"/>
              <w:rPr>
                <w:sz w:val="24"/>
                <w:szCs w:val="24"/>
              </w:rPr>
            </w:pPr>
          </w:p>
        </w:tc>
      </w:tr>
      <w:tr w:rsidR="00022051" w:rsidRPr="00573038" w14:paraId="7B9E6418" w14:textId="77777777">
        <w:trPr>
          <w:trHeight w:val="144"/>
          <w:tblCellSpacing w:w="20" w:type="nil"/>
        </w:trPr>
        <w:tc>
          <w:tcPr>
            <w:tcW w:w="407" w:type="dxa"/>
            <w:tcMar>
              <w:top w:w="50" w:type="dxa"/>
              <w:left w:w="100" w:type="dxa"/>
            </w:tcMar>
            <w:vAlign w:val="center"/>
          </w:tcPr>
          <w:p w14:paraId="563D20D0" w14:textId="77777777" w:rsidR="00022051" w:rsidRPr="00573038" w:rsidRDefault="00000000">
            <w:pPr>
              <w:spacing w:after="0"/>
              <w:rPr>
                <w:sz w:val="24"/>
                <w:szCs w:val="24"/>
              </w:rPr>
            </w:pPr>
            <w:r w:rsidRPr="00573038">
              <w:rPr>
                <w:rFonts w:ascii="Times New Roman" w:hAnsi="Times New Roman"/>
                <w:color w:val="000000"/>
                <w:sz w:val="24"/>
                <w:szCs w:val="24"/>
              </w:rPr>
              <w:t>6</w:t>
            </w:r>
          </w:p>
        </w:tc>
        <w:tc>
          <w:tcPr>
            <w:tcW w:w="4048" w:type="dxa"/>
            <w:tcMar>
              <w:top w:w="50" w:type="dxa"/>
              <w:left w:w="100" w:type="dxa"/>
            </w:tcMar>
            <w:vAlign w:val="center"/>
          </w:tcPr>
          <w:p w14:paraId="0220B07F"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Семейные ценности. Этика семейных отношений</w:t>
            </w:r>
          </w:p>
        </w:tc>
        <w:tc>
          <w:tcPr>
            <w:tcW w:w="881" w:type="dxa"/>
            <w:tcMar>
              <w:top w:w="50" w:type="dxa"/>
              <w:left w:w="100" w:type="dxa"/>
            </w:tcMar>
            <w:vAlign w:val="center"/>
          </w:tcPr>
          <w:p w14:paraId="3B1F9EF3"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1 </w:t>
            </w:r>
          </w:p>
        </w:tc>
        <w:tc>
          <w:tcPr>
            <w:tcW w:w="1588" w:type="dxa"/>
            <w:tcMar>
              <w:top w:w="50" w:type="dxa"/>
              <w:left w:w="100" w:type="dxa"/>
            </w:tcMar>
            <w:vAlign w:val="center"/>
          </w:tcPr>
          <w:p w14:paraId="4721AD91"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720C639F"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6056C3B2" w14:textId="77777777" w:rsidR="00022051" w:rsidRPr="00573038" w:rsidRDefault="00022051">
            <w:pPr>
              <w:spacing w:after="0"/>
              <w:ind w:left="135"/>
              <w:rPr>
                <w:sz w:val="24"/>
                <w:szCs w:val="24"/>
              </w:rPr>
            </w:pPr>
          </w:p>
        </w:tc>
      </w:tr>
      <w:tr w:rsidR="00022051" w:rsidRPr="00573038" w14:paraId="0C90C82E" w14:textId="77777777">
        <w:trPr>
          <w:trHeight w:val="144"/>
          <w:tblCellSpacing w:w="20" w:type="nil"/>
        </w:trPr>
        <w:tc>
          <w:tcPr>
            <w:tcW w:w="407" w:type="dxa"/>
            <w:tcMar>
              <w:top w:w="50" w:type="dxa"/>
              <w:left w:w="100" w:type="dxa"/>
            </w:tcMar>
            <w:vAlign w:val="center"/>
          </w:tcPr>
          <w:p w14:paraId="0672E429" w14:textId="77777777" w:rsidR="00022051" w:rsidRPr="00573038" w:rsidRDefault="00000000">
            <w:pPr>
              <w:spacing w:after="0"/>
              <w:rPr>
                <w:sz w:val="24"/>
                <w:szCs w:val="24"/>
              </w:rPr>
            </w:pPr>
            <w:r w:rsidRPr="00573038">
              <w:rPr>
                <w:rFonts w:ascii="Times New Roman" w:hAnsi="Times New Roman"/>
                <w:color w:val="000000"/>
                <w:sz w:val="24"/>
                <w:szCs w:val="24"/>
              </w:rPr>
              <w:t>7</w:t>
            </w:r>
          </w:p>
        </w:tc>
        <w:tc>
          <w:tcPr>
            <w:tcW w:w="4048" w:type="dxa"/>
            <w:tcMar>
              <w:top w:w="50" w:type="dxa"/>
              <w:left w:w="100" w:type="dxa"/>
            </w:tcMar>
            <w:vAlign w:val="center"/>
          </w:tcPr>
          <w:p w14:paraId="00A79AB1"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Трудовая мораль. Нравственные традиции предпринимательства</w:t>
            </w:r>
          </w:p>
        </w:tc>
        <w:tc>
          <w:tcPr>
            <w:tcW w:w="881" w:type="dxa"/>
            <w:tcMar>
              <w:top w:w="50" w:type="dxa"/>
              <w:left w:w="100" w:type="dxa"/>
            </w:tcMar>
            <w:vAlign w:val="center"/>
          </w:tcPr>
          <w:p w14:paraId="38E628B5"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3 </w:t>
            </w:r>
          </w:p>
        </w:tc>
        <w:tc>
          <w:tcPr>
            <w:tcW w:w="1588" w:type="dxa"/>
            <w:tcMar>
              <w:top w:w="50" w:type="dxa"/>
              <w:left w:w="100" w:type="dxa"/>
            </w:tcMar>
            <w:vAlign w:val="center"/>
          </w:tcPr>
          <w:p w14:paraId="70B46844"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5410ED11"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28638277" w14:textId="77777777" w:rsidR="00022051" w:rsidRPr="00573038" w:rsidRDefault="00022051">
            <w:pPr>
              <w:spacing w:after="0"/>
              <w:ind w:left="135"/>
              <w:rPr>
                <w:sz w:val="24"/>
                <w:szCs w:val="24"/>
              </w:rPr>
            </w:pPr>
          </w:p>
        </w:tc>
      </w:tr>
      <w:tr w:rsidR="00022051" w:rsidRPr="00573038" w14:paraId="4CDE50A4" w14:textId="77777777">
        <w:trPr>
          <w:trHeight w:val="144"/>
          <w:tblCellSpacing w:w="20" w:type="nil"/>
        </w:trPr>
        <w:tc>
          <w:tcPr>
            <w:tcW w:w="407" w:type="dxa"/>
            <w:tcMar>
              <w:top w:w="50" w:type="dxa"/>
              <w:left w:w="100" w:type="dxa"/>
            </w:tcMar>
            <w:vAlign w:val="center"/>
          </w:tcPr>
          <w:p w14:paraId="295C41FD" w14:textId="77777777" w:rsidR="00022051" w:rsidRPr="00573038" w:rsidRDefault="00000000">
            <w:pPr>
              <w:spacing w:after="0"/>
              <w:rPr>
                <w:sz w:val="24"/>
                <w:szCs w:val="24"/>
              </w:rPr>
            </w:pPr>
            <w:r w:rsidRPr="00573038">
              <w:rPr>
                <w:rFonts w:ascii="Times New Roman" w:hAnsi="Times New Roman"/>
                <w:color w:val="000000"/>
                <w:sz w:val="24"/>
                <w:szCs w:val="24"/>
              </w:rPr>
              <w:t>8</w:t>
            </w:r>
          </w:p>
        </w:tc>
        <w:tc>
          <w:tcPr>
            <w:tcW w:w="4048" w:type="dxa"/>
            <w:tcMar>
              <w:top w:w="50" w:type="dxa"/>
              <w:left w:w="100" w:type="dxa"/>
            </w:tcMar>
            <w:vAlign w:val="center"/>
          </w:tcPr>
          <w:p w14:paraId="535C4001" w14:textId="77777777" w:rsidR="00022051" w:rsidRPr="00573038" w:rsidRDefault="00000000">
            <w:pPr>
              <w:spacing w:after="0"/>
              <w:ind w:left="135"/>
              <w:rPr>
                <w:sz w:val="24"/>
                <w:szCs w:val="24"/>
              </w:rPr>
            </w:pPr>
            <w:r w:rsidRPr="00573038">
              <w:rPr>
                <w:rFonts w:ascii="Times New Roman" w:hAnsi="Times New Roman"/>
                <w:color w:val="000000"/>
                <w:sz w:val="24"/>
                <w:szCs w:val="24"/>
                <w:lang w:val="ru-RU"/>
              </w:rPr>
              <w:t xml:space="preserve">Что значит быть нравственным в наше время. </w:t>
            </w:r>
            <w:r w:rsidRPr="00573038">
              <w:rPr>
                <w:rFonts w:ascii="Times New Roman" w:hAnsi="Times New Roman"/>
                <w:color w:val="000000"/>
                <w:sz w:val="24"/>
                <w:szCs w:val="24"/>
              </w:rPr>
              <w:t>Методы нравственного самосовершенствования</w:t>
            </w:r>
          </w:p>
        </w:tc>
        <w:tc>
          <w:tcPr>
            <w:tcW w:w="881" w:type="dxa"/>
            <w:tcMar>
              <w:top w:w="50" w:type="dxa"/>
              <w:left w:w="100" w:type="dxa"/>
            </w:tcMar>
            <w:vAlign w:val="center"/>
          </w:tcPr>
          <w:p w14:paraId="15104FF1"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6 </w:t>
            </w:r>
          </w:p>
        </w:tc>
        <w:tc>
          <w:tcPr>
            <w:tcW w:w="1588" w:type="dxa"/>
            <w:tcMar>
              <w:top w:w="50" w:type="dxa"/>
              <w:left w:w="100" w:type="dxa"/>
            </w:tcMar>
            <w:vAlign w:val="center"/>
          </w:tcPr>
          <w:p w14:paraId="2DD78168"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3F8C36BE"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011CE733" w14:textId="77777777" w:rsidR="00022051" w:rsidRPr="00573038" w:rsidRDefault="00022051">
            <w:pPr>
              <w:spacing w:after="0"/>
              <w:ind w:left="135"/>
              <w:rPr>
                <w:sz w:val="24"/>
                <w:szCs w:val="24"/>
              </w:rPr>
            </w:pPr>
          </w:p>
        </w:tc>
      </w:tr>
      <w:tr w:rsidR="00022051" w:rsidRPr="00573038" w14:paraId="0A9BE82F" w14:textId="77777777">
        <w:trPr>
          <w:trHeight w:val="144"/>
          <w:tblCellSpacing w:w="20" w:type="nil"/>
        </w:trPr>
        <w:tc>
          <w:tcPr>
            <w:tcW w:w="407" w:type="dxa"/>
            <w:tcMar>
              <w:top w:w="50" w:type="dxa"/>
              <w:left w:w="100" w:type="dxa"/>
            </w:tcMar>
            <w:vAlign w:val="center"/>
          </w:tcPr>
          <w:p w14:paraId="07C87781" w14:textId="77777777" w:rsidR="00022051" w:rsidRPr="00573038" w:rsidRDefault="00000000">
            <w:pPr>
              <w:spacing w:after="0"/>
              <w:rPr>
                <w:sz w:val="24"/>
                <w:szCs w:val="24"/>
              </w:rPr>
            </w:pPr>
            <w:r w:rsidRPr="00573038">
              <w:rPr>
                <w:rFonts w:ascii="Times New Roman" w:hAnsi="Times New Roman"/>
                <w:color w:val="000000"/>
                <w:sz w:val="24"/>
                <w:szCs w:val="24"/>
              </w:rPr>
              <w:t>9</w:t>
            </w:r>
          </w:p>
        </w:tc>
        <w:tc>
          <w:tcPr>
            <w:tcW w:w="4048" w:type="dxa"/>
            <w:tcMar>
              <w:top w:w="50" w:type="dxa"/>
              <w:left w:w="100" w:type="dxa"/>
            </w:tcMar>
            <w:vAlign w:val="center"/>
          </w:tcPr>
          <w:p w14:paraId="309D393A" w14:textId="77777777" w:rsidR="00022051" w:rsidRPr="00573038" w:rsidRDefault="00000000">
            <w:pPr>
              <w:spacing w:after="0"/>
              <w:ind w:left="135"/>
              <w:rPr>
                <w:sz w:val="24"/>
                <w:szCs w:val="24"/>
              </w:rPr>
            </w:pPr>
            <w:r w:rsidRPr="00573038">
              <w:rPr>
                <w:rFonts w:ascii="Times New Roman" w:hAnsi="Times New Roman"/>
                <w:color w:val="000000"/>
                <w:sz w:val="24"/>
                <w:szCs w:val="24"/>
              </w:rPr>
              <w:t>Этикет</w:t>
            </w:r>
          </w:p>
        </w:tc>
        <w:tc>
          <w:tcPr>
            <w:tcW w:w="881" w:type="dxa"/>
            <w:tcMar>
              <w:top w:w="50" w:type="dxa"/>
              <w:left w:w="100" w:type="dxa"/>
            </w:tcMar>
            <w:vAlign w:val="center"/>
          </w:tcPr>
          <w:p w14:paraId="1AA923BD"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2 </w:t>
            </w:r>
          </w:p>
        </w:tc>
        <w:tc>
          <w:tcPr>
            <w:tcW w:w="1588" w:type="dxa"/>
            <w:tcMar>
              <w:top w:w="50" w:type="dxa"/>
              <w:left w:w="100" w:type="dxa"/>
            </w:tcMar>
            <w:vAlign w:val="center"/>
          </w:tcPr>
          <w:p w14:paraId="65CCCFF1"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7D5238EC"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565EB6E9" w14:textId="77777777" w:rsidR="00022051" w:rsidRPr="00573038" w:rsidRDefault="00022051">
            <w:pPr>
              <w:spacing w:after="0"/>
              <w:ind w:left="135"/>
              <w:rPr>
                <w:sz w:val="24"/>
                <w:szCs w:val="24"/>
              </w:rPr>
            </w:pPr>
          </w:p>
        </w:tc>
      </w:tr>
      <w:tr w:rsidR="00022051" w:rsidRPr="00573038" w14:paraId="36455BBC" w14:textId="77777777">
        <w:trPr>
          <w:trHeight w:val="144"/>
          <w:tblCellSpacing w:w="20" w:type="nil"/>
        </w:trPr>
        <w:tc>
          <w:tcPr>
            <w:tcW w:w="407" w:type="dxa"/>
            <w:tcMar>
              <w:top w:w="50" w:type="dxa"/>
              <w:left w:w="100" w:type="dxa"/>
            </w:tcMar>
            <w:vAlign w:val="center"/>
          </w:tcPr>
          <w:p w14:paraId="1A26F6E5" w14:textId="77777777" w:rsidR="00022051" w:rsidRPr="00573038" w:rsidRDefault="00000000">
            <w:pPr>
              <w:spacing w:after="0"/>
              <w:rPr>
                <w:sz w:val="24"/>
                <w:szCs w:val="24"/>
              </w:rPr>
            </w:pPr>
            <w:r w:rsidRPr="00573038">
              <w:rPr>
                <w:rFonts w:ascii="Times New Roman" w:hAnsi="Times New Roman"/>
                <w:color w:val="000000"/>
                <w:sz w:val="24"/>
                <w:szCs w:val="24"/>
              </w:rPr>
              <w:lastRenderedPageBreak/>
              <w:t>10</w:t>
            </w:r>
          </w:p>
        </w:tc>
        <w:tc>
          <w:tcPr>
            <w:tcW w:w="4048" w:type="dxa"/>
            <w:tcMar>
              <w:top w:w="50" w:type="dxa"/>
              <w:left w:w="100" w:type="dxa"/>
            </w:tcMar>
            <w:vAlign w:val="center"/>
          </w:tcPr>
          <w:p w14:paraId="63DA5BEC"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4B05576F"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2 </w:t>
            </w:r>
          </w:p>
        </w:tc>
        <w:tc>
          <w:tcPr>
            <w:tcW w:w="1588" w:type="dxa"/>
            <w:tcMar>
              <w:top w:w="50" w:type="dxa"/>
              <w:left w:w="100" w:type="dxa"/>
            </w:tcMar>
            <w:vAlign w:val="center"/>
          </w:tcPr>
          <w:p w14:paraId="26F809FA" w14:textId="77777777" w:rsidR="00022051" w:rsidRPr="00573038" w:rsidRDefault="00022051">
            <w:pPr>
              <w:spacing w:after="0"/>
              <w:ind w:left="135"/>
              <w:jc w:val="center"/>
              <w:rPr>
                <w:sz w:val="24"/>
                <w:szCs w:val="24"/>
              </w:rPr>
            </w:pPr>
          </w:p>
        </w:tc>
        <w:tc>
          <w:tcPr>
            <w:tcW w:w="1683" w:type="dxa"/>
            <w:tcMar>
              <w:top w:w="50" w:type="dxa"/>
              <w:left w:w="100" w:type="dxa"/>
            </w:tcMar>
            <w:vAlign w:val="center"/>
          </w:tcPr>
          <w:p w14:paraId="14A38EB2" w14:textId="77777777" w:rsidR="00022051" w:rsidRPr="00573038" w:rsidRDefault="00022051">
            <w:pPr>
              <w:spacing w:after="0"/>
              <w:ind w:left="135"/>
              <w:jc w:val="center"/>
              <w:rPr>
                <w:sz w:val="24"/>
                <w:szCs w:val="24"/>
              </w:rPr>
            </w:pPr>
          </w:p>
        </w:tc>
        <w:tc>
          <w:tcPr>
            <w:tcW w:w="2379" w:type="dxa"/>
            <w:tcMar>
              <w:top w:w="50" w:type="dxa"/>
              <w:left w:w="100" w:type="dxa"/>
            </w:tcMar>
            <w:vAlign w:val="center"/>
          </w:tcPr>
          <w:p w14:paraId="61A5F218" w14:textId="77777777" w:rsidR="00022051" w:rsidRPr="00573038" w:rsidRDefault="00022051">
            <w:pPr>
              <w:spacing w:after="0"/>
              <w:ind w:left="135"/>
              <w:rPr>
                <w:sz w:val="24"/>
                <w:szCs w:val="24"/>
              </w:rPr>
            </w:pPr>
          </w:p>
        </w:tc>
      </w:tr>
      <w:tr w:rsidR="00022051" w:rsidRPr="00573038" w14:paraId="14340084" w14:textId="77777777">
        <w:trPr>
          <w:trHeight w:val="144"/>
          <w:tblCellSpacing w:w="20" w:type="nil"/>
        </w:trPr>
        <w:tc>
          <w:tcPr>
            <w:tcW w:w="0" w:type="auto"/>
            <w:gridSpan w:val="2"/>
            <w:tcMar>
              <w:top w:w="50" w:type="dxa"/>
              <w:left w:w="100" w:type="dxa"/>
            </w:tcMar>
            <w:vAlign w:val="center"/>
          </w:tcPr>
          <w:p w14:paraId="1DDD0D0C" w14:textId="77777777" w:rsidR="00022051" w:rsidRPr="00573038" w:rsidRDefault="00000000">
            <w:pPr>
              <w:spacing w:after="0"/>
              <w:ind w:left="135"/>
              <w:rPr>
                <w:sz w:val="24"/>
                <w:szCs w:val="24"/>
                <w:lang w:val="ru-RU"/>
              </w:rPr>
            </w:pPr>
            <w:r w:rsidRPr="00573038">
              <w:rPr>
                <w:rFonts w:ascii="Times New Roman" w:hAnsi="Times New Roman"/>
                <w:color w:val="000000"/>
                <w:sz w:val="24"/>
                <w:szCs w:val="24"/>
                <w:lang w:val="ru-RU"/>
              </w:rPr>
              <w:t>ОБЩЕЕ КОЛИЧЕСТВО ЧАСОВ ПО ПРОГРАММЕ</w:t>
            </w:r>
          </w:p>
        </w:tc>
        <w:tc>
          <w:tcPr>
            <w:tcW w:w="1384" w:type="dxa"/>
            <w:tcMar>
              <w:top w:w="50" w:type="dxa"/>
              <w:left w:w="100" w:type="dxa"/>
            </w:tcMar>
            <w:vAlign w:val="center"/>
          </w:tcPr>
          <w:p w14:paraId="444A3F5B"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lang w:val="ru-RU"/>
              </w:rPr>
              <w:t xml:space="preserve"> </w:t>
            </w:r>
            <w:r w:rsidRPr="00573038">
              <w:rPr>
                <w:rFonts w:ascii="Times New Roman" w:hAnsi="Times New Roman"/>
                <w:color w:val="000000"/>
                <w:sz w:val="24"/>
                <w:szCs w:val="24"/>
              </w:rPr>
              <w:t xml:space="preserve">34 </w:t>
            </w:r>
          </w:p>
        </w:tc>
        <w:tc>
          <w:tcPr>
            <w:tcW w:w="1588" w:type="dxa"/>
            <w:tcMar>
              <w:top w:w="50" w:type="dxa"/>
              <w:left w:w="100" w:type="dxa"/>
            </w:tcMar>
            <w:vAlign w:val="center"/>
          </w:tcPr>
          <w:p w14:paraId="6F6D5029"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0 </w:t>
            </w:r>
          </w:p>
        </w:tc>
        <w:tc>
          <w:tcPr>
            <w:tcW w:w="1683" w:type="dxa"/>
            <w:tcMar>
              <w:top w:w="50" w:type="dxa"/>
              <w:left w:w="100" w:type="dxa"/>
            </w:tcMar>
            <w:vAlign w:val="center"/>
          </w:tcPr>
          <w:p w14:paraId="4FA92762" w14:textId="77777777" w:rsidR="00022051" w:rsidRPr="00573038" w:rsidRDefault="00000000">
            <w:pPr>
              <w:spacing w:after="0"/>
              <w:ind w:left="135"/>
              <w:jc w:val="center"/>
              <w:rPr>
                <w:sz w:val="24"/>
                <w:szCs w:val="24"/>
              </w:rPr>
            </w:pPr>
            <w:r w:rsidRPr="00573038">
              <w:rPr>
                <w:rFonts w:ascii="Times New Roman" w:hAnsi="Times New Roman"/>
                <w:color w:val="000000"/>
                <w:sz w:val="24"/>
                <w:szCs w:val="24"/>
              </w:rPr>
              <w:t xml:space="preserve"> 0 </w:t>
            </w:r>
          </w:p>
        </w:tc>
        <w:tc>
          <w:tcPr>
            <w:tcW w:w="2379" w:type="dxa"/>
            <w:tcMar>
              <w:top w:w="50" w:type="dxa"/>
              <w:left w:w="100" w:type="dxa"/>
            </w:tcMar>
            <w:vAlign w:val="center"/>
          </w:tcPr>
          <w:p w14:paraId="2758C96C" w14:textId="77777777" w:rsidR="00022051" w:rsidRPr="00573038" w:rsidRDefault="00022051">
            <w:pPr>
              <w:rPr>
                <w:sz w:val="24"/>
                <w:szCs w:val="24"/>
              </w:rPr>
            </w:pPr>
          </w:p>
        </w:tc>
      </w:tr>
    </w:tbl>
    <w:p w14:paraId="087BC296" w14:textId="77777777" w:rsidR="00022051" w:rsidRPr="00573038" w:rsidRDefault="00022051">
      <w:pPr>
        <w:rPr>
          <w:sz w:val="24"/>
          <w:szCs w:val="24"/>
        </w:rPr>
        <w:sectPr w:rsidR="00022051" w:rsidRPr="00573038">
          <w:pgSz w:w="16383" w:h="11906" w:orient="landscape"/>
          <w:pgMar w:top="1134" w:right="850" w:bottom="1134" w:left="1701" w:header="720" w:footer="720" w:gutter="0"/>
          <w:cols w:space="720"/>
        </w:sectPr>
      </w:pPr>
    </w:p>
    <w:bookmarkEnd w:id="6"/>
    <w:p w14:paraId="0EE4A546" w14:textId="77777777" w:rsidR="00022051" w:rsidRPr="00573038" w:rsidRDefault="00000000">
      <w:pPr>
        <w:spacing w:after="0"/>
        <w:ind w:left="120"/>
        <w:rPr>
          <w:sz w:val="24"/>
          <w:szCs w:val="24"/>
        </w:rPr>
      </w:pPr>
      <w:r w:rsidRPr="00573038">
        <w:rPr>
          <w:rFonts w:ascii="Times New Roman" w:hAnsi="Times New Roman"/>
          <w:b/>
          <w:color w:val="000000"/>
          <w:sz w:val="24"/>
          <w:szCs w:val="24"/>
        </w:rPr>
        <w:lastRenderedPageBreak/>
        <w:t xml:space="preserve"> ПОУРОЧНОЕ ПЛАНИРОВАНИЕ </w:t>
      </w:r>
    </w:p>
    <w:p w14:paraId="74A52B6B" w14:textId="77777777" w:rsidR="00022051" w:rsidRPr="00573038" w:rsidRDefault="00000000">
      <w:pPr>
        <w:spacing w:after="0"/>
        <w:ind w:left="120"/>
        <w:rPr>
          <w:sz w:val="24"/>
          <w:szCs w:val="24"/>
        </w:rPr>
      </w:pPr>
      <w:r w:rsidRPr="00573038">
        <w:rPr>
          <w:rFonts w:ascii="Times New Roman" w:hAnsi="Times New Roman"/>
          <w:b/>
          <w:color w:val="000000"/>
          <w:sz w:val="24"/>
          <w:szCs w:val="24"/>
        </w:rPr>
        <w:t xml:space="preserve"> 4 КЛАСС </w:t>
      </w:r>
    </w:p>
    <w:p w14:paraId="266D71EA" w14:textId="77777777" w:rsidR="00022051" w:rsidRDefault="00022051">
      <w:pPr>
        <w:rPr>
          <w:sz w:val="24"/>
          <w:szCs w:val="24"/>
          <w:lang w:val="ru-RU"/>
        </w:rPr>
      </w:pPr>
    </w:p>
    <w:p w14:paraId="501CA14A" w14:textId="77777777" w:rsidR="003469A5" w:rsidRPr="003469A5" w:rsidRDefault="003469A5" w:rsidP="003469A5">
      <w:pPr>
        <w:tabs>
          <w:tab w:val="left" w:pos="1080"/>
        </w:tabs>
        <w:spacing w:after="0" w:line="240" w:lineRule="auto"/>
        <w:ind w:firstLine="426"/>
        <w:jc w:val="both"/>
        <w:rPr>
          <w:rFonts w:ascii="Times New Roman" w:eastAsia="Times New Roman" w:hAnsi="Times New Roman" w:cs="Times New Roman"/>
          <w:b/>
          <w:sz w:val="24"/>
          <w:szCs w:val="24"/>
          <w:lang w:val="ru-RU" w:eastAsia="ru-RU"/>
        </w:rPr>
      </w:pPr>
    </w:p>
    <w:tbl>
      <w:tblPr>
        <w:tblpPr w:leftFromText="180" w:rightFromText="180" w:vertAnchor="text" w:tblpY="1"/>
        <w:tblOverlap w:val="never"/>
        <w:tblW w:w="12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9"/>
        <w:gridCol w:w="8523"/>
        <w:gridCol w:w="1134"/>
        <w:gridCol w:w="1276"/>
        <w:gridCol w:w="1134"/>
      </w:tblGrid>
      <w:tr w:rsidR="003469A5" w:rsidRPr="003469A5" w14:paraId="56932BE2" w14:textId="77777777" w:rsidTr="003469A5">
        <w:trPr>
          <w:trHeight w:val="326"/>
        </w:trPr>
        <w:tc>
          <w:tcPr>
            <w:tcW w:w="799" w:type="dxa"/>
            <w:vMerge w:val="restart"/>
            <w:shd w:val="clear" w:color="auto" w:fill="auto"/>
          </w:tcPr>
          <w:p w14:paraId="7564863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w:t>
            </w:r>
          </w:p>
          <w:p w14:paraId="2C7E199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п/п</w:t>
            </w:r>
          </w:p>
        </w:tc>
        <w:tc>
          <w:tcPr>
            <w:tcW w:w="8523" w:type="dxa"/>
            <w:vMerge w:val="restart"/>
            <w:shd w:val="clear" w:color="auto" w:fill="auto"/>
          </w:tcPr>
          <w:p w14:paraId="7CA88A72" w14:textId="77777777" w:rsidR="003469A5" w:rsidRPr="003469A5" w:rsidRDefault="003469A5" w:rsidP="003469A5">
            <w:pPr>
              <w:spacing w:after="0" w:line="240" w:lineRule="auto"/>
              <w:jc w:val="center"/>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Тема урока с элементами содержания</w:t>
            </w:r>
          </w:p>
        </w:tc>
        <w:tc>
          <w:tcPr>
            <w:tcW w:w="1134" w:type="dxa"/>
            <w:vMerge w:val="restart"/>
            <w:tcBorders>
              <w:right w:val="single" w:sz="4" w:space="0" w:color="auto"/>
            </w:tcBorders>
            <w:shd w:val="clear" w:color="auto" w:fill="auto"/>
          </w:tcPr>
          <w:p w14:paraId="68D43A6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Кол.час</w:t>
            </w:r>
          </w:p>
        </w:tc>
        <w:tc>
          <w:tcPr>
            <w:tcW w:w="2410" w:type="dxa"/>
            <w:gridSpan w:val="2"/>
            <w:tcBorders>
              <w:bottom w:val="single" w:sz="4" w:space="0" w:color="auto"/>
            </w:tcBorders>
            <w:shd w:val="clear" w:color="auto" w:fill="auto"/>
          </w:tcPr>
          <w:p w14:paraId="30D0D54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Дата</w:t>
            </w:r>
          </w:p>
        </w:tc>
      </w:tr>
      <w:tr w:rsidR="003469A5" w:rsidRPr="003469A5" w14:paraId="67CA4562" w14:textId="77777777" w:rsidTr="003469A5">
        <w:trPr>
          <w:trHeight w:val="334"/>
        </w:trPr>
        <w:tc>
          <w:tcPr>
            <w:tcW w:w="799" w:type="dxa"/>
            <w:vMerge/>
            <w:shd w:val="clear" w:color="auto" w:fill="auto"/>
          </w:tcPr>
          <w:p w14:paraId="67075930"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p>
        </w:tc>
        <w:tc>
          <w:tcPr>
            <w:tcW w:w="8523" w:type="dxa"/>
            <w:vMerge/>
            <w:shd w:val="clear" w:color="auto" w:fill="auto"/>
          </w:tcPr>
          <w:p w14:paraId="1FF56958"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p>
        </w:tc>
        <w:tc>
          <w:tcPr>
            <w:tcW w:w="1134" w:type="dxa"/>
            <w:vMerge/>
            <w:tcBorders>
              <w:right w:val="single" w:sz="4" w:space="0" w:color="auto"/>
            </w:tcBorders>
            <w:shd w:val="clear" w:color="auto" w:fill="auto"/>
          </w:tcPr>
          <w:p w14:paraId="24D725D2"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p>
        </w:tc>
        <w:tc>
          <w:tcPr>
            <w:tcW w:w="1276" w:type="dxa"/>
            <w:tcBorders>
              <w:top w:val="single" w:sz="4" w:space="0" w:color="auto"/>
              <w:right w:val="single" w:sz="4" w:space="0" w:color="auto"/>
            </w:tcBorders>
            <w:shd w:val="clear" w:color="auto" w:fill="auto"/>
          </w:tcPr>
          <w:p w14:paraId="6CD29C6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По плану</w:t>
            </w:r>
          </w:p>
        </w:tc>
        <w:tc>
          <w:tcPr>
            <w:tcW w:w="1134" w:type="dxa"/>
            <w:tcBorders>
              <w:top w:val="single" w:sz="4" w:space="0" w:color="auto"/>
              <w:left w:val="single" w:sz="4" w:space="0" w:color="auto"/>
            </w:tcBorders>
            <w:shd w:val="clear" w:color="auto" w:fill="auto"/>
          </w:tcPr>
          <w:p w14:paraId="66C67D8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Фактич</w:t>
            </w:r>
          </w:p>
        </w:tc>
      </w:tr>
      <w:tr w:rsidR="003469A5" w:rsidRPr="003469A5" w14:paraId="2CD0ADFC" w14:textId="77777777" w:rsidTr="003469A5">
        <w:trPr>
          <w:trHeight w:val="334"/>
        </w:trPr>
        <w:tc>
          <w:tcPr>
            <w:tcW w:w="10456" w:type="dxa"/>
            <w:gridSpan w:val="3"/>
            <w:tcBorders>
              <w:right w:val="single" w:sz="4" w:space="0" w:color="auto"/>
            </w:tcBorders>
            <w:shd w:val="clear" w:color="auto" w:fill="auto"/>
          </w:tcPr>
          <w:p w14:paraId="55D4BA49"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r w:rsidRPr="003469A5">
              <w:rPr>
                <w:rFonts w:ascii="Times New Roman" w:eastAsia="Times New Roman" w:hAnsi="Times New Roman" w:cs="Times New Roman"/>
                <w:b/>
                <w:sz w:val="24"/>
                <w:szCs w:val="24"/>
                <w:lang w:val="ru-RU" w:eastAsia="ru-RU"/>
              </w:rPr>
              <w:t>1 четверть – 8 часов</w:t>
            </w:r>
          </w:p>
        </w:tc>
        <w:tc>
          <w:tcPr>
            <w:tcW w:w="1276" w:type="dxa"/>
            <w:tcBorders>
              <w:right w:val="single" w:sz="4" w:space="0" w:color="auto"/>
            </w:tcBorders>
            <w:shd w:val="clear" w:color="auto" w:fill="auto"/>
          </w:tcPr>
          <w:p w14:paraId="5CFB5BC2"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p>
        </w:tc>
        <w:tc>
          <w:tcPr>
            <w:tcW w:w="1134" w:type="dxa"/>
            <w:tcBorders>
              <w:left w:val="single" w:sz="4" w:space="0" w:color="auto"/>
            </w:tcBorders>
            <w:shd w:val="clear" w:color="auto" w:fill="auto"/>
          </w:tcPr>
          <w:p w14:paraId="31FC0821"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p>
        </w:tc>
      </w:tr>
      <w:tr w:rsidR="003469A5" w:rsidRPr="003469A5" w14:paraId="796CB8AB" w14:textId="77777777" w:rsidTr="003469A5">
        <w:trPr>
          <w:trHeight w:val="334"/>
        </w:trPr>
        <w:tc>
          <w:tcPr>
            <w:tcW w:w="799" w:type="dxa"/>
            <w:shd w:val="clear" w:color="auto" w:fill="auto"/>
          </w:tcPr>
          <w:p w14:paraId="5CAF67C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8523" w:type="dxa"/>
            <w:shd w:val="clear" w:color="auto" w:fill="auto"/>
          </w:tcPr>
          <w:p w14:paraId="502CFED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Россия — наша Родина.</w:t>
            </w:r>
          </w:p>
          <w:p w14:paraId="6939EEE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Введение. Духовные ценности и нравственные идеалы в жизни человека и общества</w:t>
            </w:r>
          </w:p>
          <w:p w14:paraId="6E8FCBF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Россия – многонациональное государство. Духовный мир человека. Культурные традиции и вечные ценности. Семейные ценности.</w:t>
            </w:r>
          </w:p>
        </w:tc>
        <w:tc>
          <w:tcPr>
            <w:tcW w:w="1134" w:type="dxa"/>
            <w:tcBorders>
              <w:right w:val="single" w:sz="4" w:space="0" w:color="auto"/>
            </w:tcBorders>
            <w:shd w:val="clear" w:color="auto" w:fill="auto"/>
          </w:tcPr>
          <w:p w14:paraId="1D91BD9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7B224BE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5.09</w:t>
            </w:r>
          </w:p>
        </w:tc>
        <w:tc>
          <w:tcPr>
            <w:tcW w:w="1134" w:type="dxa"/>
            <w:tcBorders>
              <w:left w:val="single" w:sz="4" w:space="0" w:color="auto"/>
            </w:tcBorders>
            <w:shd w:val="clear" w:color="auto" w:fill="auto"/>
          </w:tcPr>
          <w:p w14:paraId="6DC6A9C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0C7C7651" w14:textId="77777777" w:rsidTr="003469A5">
        <w:trPr>
          <w:trHeight w:val="334"/>
        </w:trPr>
        <w:tc>
          <w:tcPr>
            <w:tcW w:w="799" w:type="dxa"/>
            <w:shd w:val="clear" w:color="auto" w:fill="auto"/>
          </w:tcPr>
          <w:p w14:paraId="5AF575E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w:t>
            </w:r>
          </w:p>
        </w:tc>
        <w:tc>
          <w:tcPr>
            <w:tcW w:w="8523" w:type="dxa"/>
            <w:shd w:val="clear" w:color="auto" w:fill="auto"/>
          </w:tcPr>
          <w:p w14:paraId="15B9DE0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Культура и религия.</w:t>
            </w:r>
          </w:p>
          <w:p w14:paraId="1687F06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Понятие религии. Первобытные верования. Древние религии. Национальные и мировые религии. </w:t>
            </w:r>
          </w:p>
        </w:tc>
        <w:tc>
          <w:tcPr>
            <w:tcW w:w="1134" w:type="dxa"/>
            <w:tcBorders>
              <w:right w:val="single" w:sz="4" w:space="0" w:color="auto"/>
            </w:tcBorders>
            <w:shd w:val="clear" w:color="auto" w:fill="auto"/>
          </w:tcPr>
          <w:p w14:paraId="781ED09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513653D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12.09</w:t>
            </w:r>
          </w:p>
        </w:tc>
        <w:tc>
          <w:tcPr>
            <w:tcW w:w="1134" w:type="dxa"/>
            <w:tcBorders>
              <w:left w:val="single" w:sz="4" w:space="0" w:color="auto"/>
            </w:tcBorders>
            <w:shd w:val="clear" w:color="auto" w:fill="auto"/>
          </w:tcPr>
          <w:p w14:paraId="2C3BC83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474C1211" w14:textId="77777777" w:rsidTr="003469A5">
        <w:trPr>
          <w:trHeight w:val="334"/>
        </w:trPr>
        <w:tc>
          <w:tcPr>
            <w:tcW w:w="799" w:type="dxa"/>
            <w:shd w:val="clear" w:color="auto" w:fill="auto"/>
          </w:tcPr>
          <w:p w14:paraId="1DD3CBD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3.</w:t>
            </w:r>
          </w:p>
        </w:tc>
        <w:tc>
          <w:tcPr>
            <w:tcW w:w="8523" w:type="dxa"/>
            <w:shd w:val="clear" w:color="auto" w:fill="auto"/>
          </w:tcPr>
          <w:p w14:paraId="613F6C0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Религии мира и их основатели.</w:t>
            </w:r>
          </w:p>
          <w:p w14:paraId="591FB3C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Возникновение  религий. Древнейшие верования.  Первые религии. Многобожие. Появление иудаизма как  первой религии, основанной на  вере в Единого Бога.</w:t>
            </w:r>
          </w:p>
        </w:tc>
        <w:tc>
          <w:tcPr>
            <w:tcW w:w="1134" w:type="dxa"/>
            <w:tcBorders>
              <w:right w:val="single" w:sz="4" w:space="0" w:color="auto"/>
            </w:tcBorders>
            <w:shd w:val="clear" w:color="auto" w:fill="auto"/>
          </w:tcPr>
          <w:p w14:paraId="30411A2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4C955F3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19.09</w:t>
            </w:r>
          </w:p>
        </w:tc>
        <w:tc>
          <w:tcPr>
            <w:tcW w:w="1134" w:type="dxa"/>
            <w:tcBorders>
              <w:left w:val="single" w:sz="4" w:space="0" w:color="auto"/>
            </w:tcBorders>
            <w:shd w:val="clear" w:color="auto" w:fill="auto"/>
          </w:tcPr>
          <w:p w14:paraId="19720C3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4836D8F8" w14:textId="77777777" w:rsidTr="003469A5">
        <w:trPr>
          <w:trHeight w:val="334"/>
        </w:trPr>
        <w:tc>
          <w:tcPr>
            <w:tcW w:w="799" w:type="dxa"/>
            <w:shd w:val="clear" w:color="auto" w:fill="auto"/>
          </w:tcPr>
          <w:p w14:paraId="4C5DFFD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4.</w:t>
            </w:r>
          </w:p>
        </w:tc>
        <w:tc>
          <w:tcPr>
            <w:tcW w:w="8523" w:type="dxa"/>
            <w:shd w:val="clear" w:color="auto" w:fill="auto"/>
          </w:tcPr>
          <w:p w14:paraId="4D2C1FD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Религии мира и их основатели.</w:t>
            </w:r>
          </w:p>
          <w:p w14:paraId="30CE3AF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Возникновение  религий. Возникновение христианства. Основы учения Иисуса Христа. Возникновение ислама. Возникновение буддизма. Основные истины буддизма.</w:t>
            </w:r>
          </w:p>
        </w:tc>
        <w:tc>
          <w:tcPr>
            <w:tcW w:w="1134" w:type="dxa"/>
            <w:tcBorders>
              <w:right w:val="single" w:sz="4" w:space="0" w:color="auto"/>
            </w:tcBorders>
            <w:shd w:val="clear" w:color="auto" w:fill="auto"/>
          </w:tcPr>
          <w:p w14:paraId="72B8267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DA860D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26.09</w:t>
            </w:r>
          </w:p>
        </w:tc>
        <w:tc>
          <w:tcPr>
            <w:tcW w:w="1134" w:type="dxa"/>
            <w:tcBorders>
              <w:left w:val="single" w:sz="4" w:space="0" w:color="auto"/>
            </w:tcBorders>
            <w:shd w:val="clear" w:color="auto" w:fill="auto"/>
          </w:tcPr>
          <w:p w14:paraId="5F973E1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44F5C2D5" w14:textId="77777777" w:rsidTr="003469A5">
        <w:trPr>
          <w:trHeight w:val="334"/>
        </w:trPr>
        <w:tc>
          <w:tcPr>
            <w:tcW w:w="799" w:type="dxa"/>
            <w:shd w:val="clear" w:color="auto" w:fill="auto"/>
          </w:tcPr>
          <w:p w14:paraId="7B2E744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5.</w:t>
            </w:r>
          </w:p>
        </w:tc>
        <w:tc>
          <w:tcPr>
            <w:tcW w:w="8523" w:type="dxa"/>
            <w:shd w:val="clear" w:color="auto" w:fill="auto"/>
          </w:tcPr>
          <w:p w14:paraId="40301EB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Священные книги религий мира: Тора, Коран, Библия, Типитака</w:t>
            </w:r>
          </w:p>
          <w:p w14:paraId="11161DA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Что такое священные книги. Священная книга буддизма — Типитака (Три корзины мудрости). Священные книги иудаизма и христианства. </w:t>
            </w:r>
          </w:p>
        </w:tc>
        <w:tc>
          <w:tcPr>
            <w:tcW w:w="1134" w:type="dxa"/>
            <w:tcBorders>
              <w:right w:val="single" w:sz="4" w:space="0" w:color="auto"/>
            </w:tcBorders>
            <w:shd w:val="clear" w:color="auto" w:fill="auto"/>
          </w:tcPr>
          <w:p w14:paraId="187D6A9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E6ED62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3.10</w:t>
            </w:r>
          </w:p>
        </w:tc>
        <w:tc>
          <w:tcPr>
            <w:tcW w:w="1134" w:type="dxa"/>
            <w:tcBorders>
              <w:left w:val="single" w:sz="4" w:space="0" w:color="auto"/>
            </w:tcBorders>
            <w:shd w:val="clear" w:color="auto" w:fill="auto"/>
          </w:tcPr>
          <w:p w14:paraId="1D1B8CD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742EDB3A" w14:textId="77777777" w:rsidTr="003469A5">
        <w:trPr>
          <w:trHeight w:val="334"/>
        </w:trPr>
        <w:tc>
          <w:tcPr>
            <w:tcW w:w="799" w:type="dxa"/>
            <w:shd w:val="clear" w:color="auto" w:fill="auto"/>
          </w:tcPr>
          <w:p w14:paraId="234032D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6.</w:t>
            </w:r>
          </w:p>
        </w:tc>
        <w:tc>
          <w:tcPr>
            <w:tcW w:w="8523" w:type="dxa"/>
            <w:shd w:val="clear" w:color="auto" w:fill="auto"/>
          </w:tcPr>
          <w:p w14:paraId="70EBCE5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Священные книги религий мира: Тора, Коран, Библия, Типитака .</w:t>
            </w:r>
          </w:p>
          <w:p w14:paraId="215847E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Священная книга ислама — Коран. Священные книги как обязательная часть любой религии.</w:t>
            </w:r>
          </w:p>
        </w:tc>
        <w:tc>
          <w:tcPr>
            <w:tcW w:w="1134" w:type="dxa"/>
            <w:tcBorders>
              <w:right w:val="single" w:sz="4" w:space="0" w:color="auto"/>
            </w:tcBorders>
            <w:shd w:val="clear" w:color="auto" w:fill="auto"/>
          </w:tcPr>
          <w:p w14:paraId="52CA863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3E8CA38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10.10</w:t>
            </w:r>
          </w:p>
        </w:tc>
        <w:tc>
          <w:tcPr>
            <w:tcW w:w="1134" w:type="dxa"/>
            <w:tcBorders>
              <w:left w:val="single" w:sz="4" w:space="0" w:color="auto"/>
            </w:tcBorders>
            <w:shd w:val="clear" w:color="auto" w:fill="auto"/>
          </w:tcPr>
          <w:p w14:paraId="346A7C4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174F51DD" w14:textId="77777777" w:rsidTr="003469A5">
        <w:trPr>
          <w:trHeight w:val="334"/>
        </w:trPr>
        <w:tc>
          <w:tcPr>
            <w:tcW w:w="799" w:type="dxa"/>
            <w:shd w:val="clear" w:color="auto" w:fill="auto"/>
          </w:tcPr>
          <w:p w14:paraId="449D30B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7.</w:t>
            </w:r>
          </w:p>
        </w:tc>
        <w:tc>
          <w:tcPr>
            <w:tcW w:w="8523" w:type="dxa"/>
            <w:shd w:val="clear" w:color="auto" w:fill="auto"/>
          </w:tcPr>
          <w:p w14:paraId="5D61AA1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Хранители предания в религиях мира.</w:t>
            </w:r>
          </w:p>
          <w:p w14:paraId="06C6887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Необходимость хранителя предания для любой религии. Жрецы. Раввины в иудаизме. Христианские священнослужители. Мусульманская община. </w:t>
            </w:r>
            <w:r w:rsidRPr="003469A5">
              <w:rPr>
                <w:rFonts w:ascii="Times New Roman" w:eastAsia="Times New Roman" w:hAnsi="Times New Roman" w:cs="Times New Roman"/>
                <w:sz w:val="24"/>
                <w:szCs w:val="24"/>
                <w:lang w:val="ru-RU" w:eastAsia="ru-RU"/>
              </w:rPr>
              <w:lastRenderedPageBreak/>
              <w:t>Буддийская община.</w:t>
            </w:r>
          </w:p>
        </w:tc>
        <w:tc>
          <w:tcPr>
            <w:tcW w:w="1134" w:type="dxa"/>
            <w:tcBorders>
              <w:right w:val="single" w:sz="4" w:space="0" w:color="auto"/>
            </w:tcBorders>
            <w:shd w:val="clear" w:color="auto" w:fill="auto"/>
          </w:tcPr>
          <w:p w14:paraId="096D6CB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lastRenderedPageBreak/>
              <w:t>1</w:t>
            </w:r>
          </w:p>
        </w:tc>
        <w:tc>
          <w:tcPr>
            <w:tcW w:w="1276" w:type="dxa"/>
            <w:tcBorders>
              <w:right w:val="single" w:sz="4" w:space="0" w:color="auto"/>
            </w:tcBorders>
            <w:shd w:val="clear" w:color="auto" w:fill="auto"/>
          </w:tcPr>
          <w:p w14:paraId="45EF454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17.10</w:t>
            </w:r>
          </w:p>
        </w:tc>
        <w:tc>
          <w:tcPr>
            <w:tcW w:w="1134" w:type="dxa"/>
            <w:tcBorders>
              <w:left w:val="single" w:sz="4" w:space="0" w:color="auto"/>
            </w:tcBorders>
            <w:shd w:val="clear" w:color="auto" w:fill="auto"/>
          </w:tcPr>
          <w:p w14:paraId="074258A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75088B8E" w14:textId="77777777" w:rsidTr="003469A5">
        <w:trPr>
          <w:trHeight w:val="334"/>
        </w:trPr>
        <w:tc>
          <w:tcPr>
            <w:tcW w:w="799" w:type="dxa"/>
            <w:shd w:val="clear" w:color="auto" w:fill="auto"/>
          </w:tcPr>
          <w:p w14:paraId="59044D4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8.</w:t>
            </w:r>
          </w:p>
        </w:tc>
        <w:tc>
          <w:tcPr>
            <w:tcW w:w="8523" w:type="dxa"/>
            <w:shd w:val="clear" w:color="auto" w:fill="auto"/>
          </w:tcPr>
          <w:p w14:paraId="1516376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Человек в религиозных традициях мира.</w:t>
            </w:r>
          </w:p>
          <w:p w14:paraId="105909C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Добро и зло. Понятия греха,  раскаяния и воздаяния.</w:t>
            </w:r>
          </w:p>
          <w:p w14:paraId="42D894B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Представление о происхождении добра и зла в разных  религиях. Понятия греха и раскаяния в разных религиях.  Сходство и различия представлений о добре и зле в разных религиях.</w:t>
            </w:r>
          </w:p>
        </w:tc>
        <w:tc>
          <w:tcPr>
            <w:tcW w:w="1134" w:type="dxa"/>
            <w:tcBorders>
              <w:right w:val="single" w:sz="4" w:space="0" w:color="auto"/>
            </w:tcBorders>
            <w:shd w:val="clear" w:color="auto" w:fill="auto"/>
          </w:tcPr>
          <w:p w14:paraId="09CF367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6D69F76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24.10</w:t>
            </w:r>
          </w:p>
        </w:tc>
        <w:tc>
          <w:tcPr>
            <w:tcW w:w="1134" w:type="dxa"/>
            <w:tcBorders>
              <w:left w:val="single" w:sz="4" w:space="0" w:color="auto"/>
            </w:tcBorders>
            <w:shd w:val="clear" w:color="auto" w:fill="auto"/>
          </w:tcPr>
          <w:p w14:paraId="1544374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7FCFA350" w14:textId="77777777" w:rsidTr="003469A5">
        <w:trPr>
          <w:trHeight w:val="334"/>
        </w:trPr>
        <w:tc>
          <w:tcPr>
            <w:tcW w:w="799" w:type="dxa"/>
            <w:shd w:val="clear" w:color="auto" w:fill="auto"/>
          </w:tcPr>
          <w:p w14:paraId="63DEC9B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9.</w:t>
            </w:r>
          </w:p>
        </w:tc>
        <w:tc>
          <w:tcPr>
            <w:tcW w:w="8523" w:type="dxa"/>
            <w:shd w:val="clear" w:color="auto" w:fill="auto"/>
          </w:tcPr>
          <w:p w14:paraId="74ED202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Человек в религиозных традициях мира.</w:t>
            </w:r>
          </w:p>
          <w:p w14:paraId="47F7A4F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Добро и зло. Понятия греха,  раскаяния и воздаяния.</w:t>
            </w:r>
          </w:p>
          <w:p w14:paraId="027FF96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Представление о происхождении добра и зла в разных  религиях. Понятия греха и раскаяния в разных религиях.  Сходство и различия представлений о добре и зле в разных религиях.</w:t>
            </w:r>
          </w:p>
        </w:tc>
        <w:tc>
          <w:tcPr>
            <w:tcW w:w="1134" w:type="dxa"/>
            <w:tcBorders>
              <w:right w:val="single" w:sz="4" w:space="0" w:color="auto"/>
            </w:tcBorders>
            <w:shd w:val="clear" w:color="auto" w:fill="auto"/>
          </w:tcPr>
          <w:p w14:paraId="028F0F2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454509E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07.11</w:t>
            </w:r>
          </w:p>
        </w:tc>
        <w:tc>
          <w:tcPr>
            <w:tcW w:w="1134" w:type="dxa"/>
            <w:tcBorders>
              <w:left w:val="single" w:sz="4" w:space="0" w:color="auto"/>
            </w:tcBorders>
            <w:shd w:val="clear" w:color="auto" w:fill="auto"/>
          </w:tcPr>
          <w:p w14:paraId="0499153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691CFD36" w14:textId="77777777" w:rsidTr="003469A5">
        <w:trPr>
          <w:trHeight w:val="334"/>
        </w:trPr>
        <w:tc>
          <w:tcPr>
            <w:tcW w:w="12866" w:type="dxa"/>
            <w:gridSpan w:val="5"/>
            <w:shd w:val="clear" w:color="auto" w:fill="auto"/>
          </w:tcPr>
          <w:p w14:paraId="5BB9271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b/>
                <w:sz w:val="24"/>
                <w:szCs w:val="24"/>
                <w:lang w:val="ru-RU" w:eastAsia="ru-RU"/>
              </w:rPr>
              <w:t>2 четверть – 7 часов</w:t>
            </w:r>
          </w:p>
        </w:tc>
      </w:tr>
      <w:tr w:rsidR="003469A5" w:rsidRPr="003469A5" w14:paraId="5473B3B2" w14:textId="77777777" w:rsidTr="003469A5">
        <w:trPr>
          <w:trHeight w:val="334"/>
        </w:trPr>
        <w:tc>
          <w:tcPr>
            <w:tcW w:w="799" w:type="dxa"/>
            <w:shd w:val="clear" w:color="auto" w:fill="auto"/>
          </w:tcPr>
          <w:p w14:paraId="182ADD6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10.</w:t>
            </w:r>
          </w:p>
        </w:tc>
        <w:tc>
          <w:tcPr>
            <w:tcW w:w="8523" w:type="dxa"/>
            <w:shd w:val="clear" w:color="auto" w:fill="auto"/>
          </w:tcPr>
          <w:p w14:paraId="3F7BA72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Человек в религиозных традициях мира.</w:t>
            </w:r>
          </w:p>
          <w:p w14:paraId="05C7957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Действия верующего человека для общения с Богом. Христианские таинства. Соблюдение религиозных предписаний в иудаизме. Формы служения Богу, предписанные в Коране. Традиции буддизма. Молитва в разных религиозных традициях.</w:t>
            </w:r>
          </w:p>
        </w:tc>
        <w:tc>
          <w:tcPr>
            <w:tcW w:w="1134" w:type="dxa"/>
            <w:tcBorders>
              <w:right w:val="single" w:sz="4" w:space="0" w:color="auto"/>
            </w:tcBorders>
            <w:shd w:val="clear" w:color="auto" w:fill="auto"/>
          </w:tcPr>
          <w:p w14:paraId="54BE1FC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CD68A9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14.11</w:t>
            </w:r>
          </w:p>
        </w:tc>
        <w:tc>
          <w:tcPr>
            <w:tcW w:w="1134" w:type="dxa"/>
            <w:tcBorders>
              <w:left w:val="single" w:sz="4" w:space="0" w:color="auto"/>
            </w:tcBorders>
            <w:shd w:val="clear" w:color="auto" w:fill="auto"/>
          </w:tcPr>
          <w:p w14:paraId="6D9050A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2E5A557E" w14:textId="77777777" w:rsidTr="003469A5">
        <w:trPr>
          <w:trHeight w:val="334"/>
        </w:trPr>
        <w:tc>
          <w:tcPr>
            <w:tcW w:w="799" w:type="dxa"/>
            <w:shd w:val="clear" w:color="auto" w:fill="auto"/>
          </w:tcPr>
          <w:p w14:paraId="75C18C0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11.</w:t>
            </w:r>
          </w:p>
        </w:tc>
        <w:tc>
          <w:tcPr>
            <w:tcW w:w="8523" w:type="dxa"/>
            <w:shd w:val="clear" w:color="auto" w:fill="auto"/>
          </w:tcPr>
          <w:p w14:paraId="1D24E22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Священные сооружения: Православие. Ислам.</w:t>
            </w:r>
          </w:p>
          <w:p w14:paraId="2B039E7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Предназначение священных сооружений. Необходимость священных сооружений для любой религии. Священные здания иудаизма. Христианские храмы.  Мечети. Буддийские священные сооружения</w:t>
            </w:r>
          </w:p>
        </w:tc>
        <w:tc>
          <w:tcPr>
            <w:tcW w:w="1134" w:type="dxa"/>
            <w:tcBorders>
              <w:right w:val="single" w:sz="4" w:space="0" w:color="auto"/>
            </w:tcBorders>
            <w:shd w:val="clear" w:color="auto" w:fill="auto"/>
          </w:tcPr>
          <w:p w14:paraId="44E442C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03E3BC6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21.11</w:t>
            </w:r>
          </w:p>
        </w:tc>
        <w:tc>
          <w:tcPr>
            <w:tcW w:w="1134" w:type="dxa"/>
            <w:tcBorders>
              <w:left w:val="single" w:sz="4" w:space="0" w:color="auto"/>
            </w:tcBorders>
            <w:shd w:val="clear" w:color="auto" w:fill="auto"/>
          </w:tcPr>
          <w:p w14:paraId="52C017B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303020F4" w14:textId="77777777" w:rsidTr="003469A5">
        <w:trPr>
          <w:trHeight w:val="334"/>
        </w:trPr>
        <w:tc>
          <w:tcPr>
            <w:tcW w:w="799" w:type="dxa"/>
            <w:shd w:val="clear" w:color="auto" w:fill="auto"/>
          </w:tcPr>
          <w:p w14:paraId="5A8E9B5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12.</w:t>
            </w:r>
          </w:p>
        </w:tc>
        <w:tc>
          <w:tcPr>
            <w:tcW w:w="8523" w:type="dxa"/>
            <w:shd w:val="clear" w:color="auto" w:fill="auto"/>
          </w:tcPr>
          <w:p w14:paraId="2BEA26E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Священные сооружения: Буддизм. Иудаизм.</w:t>
            </w:r>
          </w:p>
          <w:p w14:paraId="50E3650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Предназначение священных сооружений. Необходимость священных сооружений для любой религии. Священные здания иудаизма. Христианские храмы.  Мечети. Буддийские священные сооружения.</w:t>
            </w:r>
          </w:p>
        </w:tc>
        <w:tc>
          <w:tcPr>
            <w:tcW w:w="1134" w:type="dxa"/>
            <w:tcBorders>
              <w:right w:val="single" w:sz="4" w:space="0" w:color="auto"/>
            </w:tcBorders>
            <w:shd w:val="clear" w:color="auto" w:fill="auto"/>
          </w:tcPr>
          <w:p w14:paraId="3EA69F3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937089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28.11</w:t>
            </w:r>
          </w:p>
        </w:tc>
        <w:tc>
          <w:tcPr>
            <w:tcW w:w="1134" w:type="dxa"/>
            <w:tcBorders>
              <w:left w:val="single" w:sz="4" w:space="0" w:color="auto"/>
            </w:tcBorders>
            <w:shd w:val="clear" w:color="auto" w:fill="auto"/>
          </w:tcPr>
          <w:p w14:paraId="6F51CCF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6BF5C38F" w14:textId="77777777" w:rsidTr="003469A5">
        <w:trPr>
          <w:trHeight w:val="334"/>
        </w:trPr>
        <w:tc>
          <w:tcPr>
            <w:tcW w:w="799" w:type="dxa"/>
            <w:shd w:val="clear" w:color="auto" w:fill="auto"/>
          </w:tcPr>
          <w:p w14:paraId="416CFD9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13.</w:t>
            </w:r>
          </w:p>
        </w:tc>
        <w:tc>
          <w:tcPr>
            <w:tcW w:w="8523" w:type="dxa"/>
            <w:shd w:val="clear" w:color="auto" w:fill="auto"/>
          </w:tcPr>
          <w:p w14:paraId="0D49789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Культура и религия.</w:t>
            </w:r>
          </w:p>
          <w:p w14:paraId="56A4714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Творческие работы учащихся. Презентации результатов работы и их обсуждение.</w:t>
            </w:r>
          </w:p>
        </w:tc>
        <w:tc>
          <w:tcPr>
            <w:tcW w:w="1134" w:type="dxa"/>
            <w:tcBorders>
              <w:right w:val="single" w:sz="4" w:space="0" w:color="auto"/>
            </w:tcBorders>
            <w:shd w:val="clear" w:color="auto" w:fill="auto"/>
          </w:tcPr>
          <w:p w14:paraId="7D99A52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0A60A6A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5.12</w:t>
            </w:r>
          </w:p>
        </w:tc>
        <w:tc>
          <w:tcPr>
            <w:tcW w:w="1134" w:type="dxa"/>
            <w:tcBorders>
              <w:left w:val="single" w:sz="4" w:space="0" w:color="auto"/>
            </w:tcBorders>
            <w:shd w:val="clear" w:color="auto" w:fill="auto"/>
          </w:tcPr>
          <w:p w14:paraId="38E6090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0C3E4CA4" w14:textId="77777777" w:rsidTr="003469A5">
        <w:trPr>
          <w:trHeight w:val="334"/>
        </w:trPr>
        <w:tc>
          <w:tcPr>
            <w:tcW w:w="799" w:type="dxa"/>
            <w:shd w:val="clear" w:color="auto" w:fill="auto"/>
          </w:tcPr>
          <w:p w14:paraId="4E5C399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14.</w:t>
            </w:r>
          </w:p>
        </w:tc>
        <w:tc>
          <w:tcPr>
            <w:tcW w:w="8523" w:type="dxa"/>
            <w:shd w:val="clear" w:color="auto" w:fill="auto"/>
          </w:tcPr>
          <w:p w14:paraId="431B0ED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Культура и религия.</w:t>
            </w:r>
          </w:p>
          <w:p w14:paraId="0014D035" w14:textId="28488ADE" w:rsidR="003469A5" w:rsidRPr="003469A5" w:rsidRDefault="00B07488" w:rsidP="003469A5">
            <w:pPr>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Промежуточная аттестация</w:t>
            </w:r>
          </w:p>
        </w:tc>
        <w:tc>
          <w:tcPr>
            <w:tcW w:w="1134" w:type="dxa"/>
            <w:tcBorders>
              <w:right w:val="single" w:sz="4" w:space="0" w:color="auto"/>
            </w:tcBorders>
            <w:shd w:val="clear" w:color="auto" w:fill="auto"/>
          </w:tcPr>
          <w:p w14:paraId="39843807" w14:textId="02044177" w:rsidR="003469A5" w:rsidRPr="003469A5" w:rsidRDefault="00B07488" w:rsidP="003469A5">
            <w:pPr>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206635E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12.12</w:t>
            </w:r>
          </w:p>
        </w:tc>
        <w:tc>
          <w:tcPr>
            <w:tcW w:w="1134" w:type="dxa"/>
            <w:tcBorders>
              <w:left w:val="single" w:sz="4" w:space="0" w:color="auto"/>
            </w:tcBorders>
            <w:shd w:val="clear" w:color="auto" w:fill="auto"/>
          </w:tcPr>
          <w:p w14:paraId="0C2F438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595DEBCA" w14:textId="77777777" w:rsidTr="003469A5">
        <w:trPr>
          <w:trHeight w:val="334"/>
        </w:trPr>
        <w:tc>
          <w:tcPr>
            <w:tcW w:w="799" w:type="dxa"/>
            <w:shd w:val="clear" w:color="auto" w:fill="auto"/>
          </w:tcPr>
          <w:p w14:paraId="4D0EE4B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15.</w:t>
            </w:r>
          </w:p>
        </w:tc>
        <w:tc>
          <w:tcPr>
            <w:tcW w:w="8523" w:type="dxa"/>
            <w:shd w:val="clear" w:color="auto" w:fill="auto"/>
          </w:tcPr>
          <w:p w14:paraId="4F689EE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Искусство в религиозной культуре (Православие.Ислам.)</w:t>
            </w:r>
          </w:p>
          <w:p w14:paraId="7BA5427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Связь искусства и религии.  Искусство в религиозной культуре христианства. Искусство в религиозной культуре ислама. Искусство в религиозной культуре иудаизма. Искусство в религиозной культуре буддизма. Взаимосвязь </w:t>
            </w:r>
            <w:r w:rsidRPr="003469A5">
              <w:rPr>
                <w:rFonts w:ascii="Times New Roman" w:eastAsia="Times New Roman" w:hAnsi="Times New Roman" w:cs="Times New Roman"/>
                <w:sz w:val="24"/>
                <w:szCs w:val="24"/>
                <w:lang w:val="ru-RU" w:eastAsia="ru-RU"/>
              </w:rPr>
              <w:lastRenderedPageBreak/>
              <w:t>особенностей религиозного искусства с традициями веры.</w:t>
            </w:r>
          </w:p>
        </w:tc>
        <w:tc>
          <w:tcPr>
            <w:tcW w:w="1134" w:type="dxa"/>
            <w:tcBorders>
              <w:right w:val="single" w:sz="4" w:space="0" w:color="auto"/>
            </w:tcBorders>
            <w:shd w:val="clear" w:color="auto" w:fill="auto"/>
          </w:tcPr>
          <w:p w14:paraId="0DF37F5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lastRenderedPageBreak/>
              <w:t>1</w:t>
            </w:r>
          </w:p>
        </w:tc>
        <w:tc>
          <w:tcPr>
            <w:tcW w:w="1276" w:type="dxa"/>
            <w:tcBorders>
              <w:right w:val="single" w:sz="4" w:space="0" w:color="auto"/>
            </w:tcBorders>
            <w:shd w:val="clear" w:color="auto" w:fill="auto"/>
          </w:tcPr>
          <w:p w14:paraId="5168D16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19.12</w:t>
            </w:r>
          </w:p>
        </w:tc>
        <w:tc>
          <w:tcPr>
            <w:tcW w:w="1134" w:type="dxa"/>
            <w:tcBorders>
              <w:left w:val="single" w:sz="4" w:space="0" w:color="auto"/>
            </w:tcBorders>
            <w:shd w:val="clear" w:color="auto" w:fill="auto"/>
          </w:tcPr>
          <w:p w14:paraId="3D35F0A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1142D800" w14:textId="77777777" w:rsidTr="003469A5">
        <w:trPr>
          <w:trHeight w:val="334"/>
        </w:trPr>
        <w:tc>
          <w:tcPr>
            <w:tcW w:w="799" w:type="dxa"/>
            <w:shd w:val="clear" w:color="auto" w:fill="auto"/>
          </w:tcPr>
          <w:p w14:paraId="032B9C4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16.</w:t>
            </w:r>
          </w:p>
        </w:tc>
        <w:tc>
          <w:tcPr>
            <w:tcW w:w="8523" w:type="dxa"/>
            <w:shd w:val="clear" w:color="auto" w:fill="auto"/>
          </w:tcPr>
          <w:p w14:paraId="3B16CE8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Искусство в религиозной культуре (Буддизм.Иудаизм.)</w:t>
            </w:r>
          </w:p>
          <w:p w14:paraId="74FD9AC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Связь искусства и религии.  Искусство в религиозной культуре христианства. Искусство в религиозной культуре ислама. Искусство в религиозной культуре иудаизма. Искусство в религиозной культуре буддизма. Взаимосвязь особенностей религиозного искусства с традициями веры.</w:t>
            </w:r>
          </w:p>
        </w:tc>
        <w:tc>
          <w:tcPr>
            <w:tcW w:w="1134" w:type="dxa"/>
            <w:tcBorders>
              <w:right w:val="single" w:sz="4" w:space="0" w:color="auto"/>
            </w:tcBorders>
            <w:shd w:val="clear" w:color="auto" w:fill="auto"/>
          </w:tcPr>
          <w:p w14:paraId="4027F30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57A31D7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26.12</w:t>
            </w:r>
          </w:p>
        </w:tc>
        <w:tc>
          <w:tcPr>
            <w:tcW w:w="1134" w:type="dxa"/>
            <w:tcBorders>
              <w:left w:val="single" w:sz="4" w:space="0" w:color="auto"/>
            </w:tcBorders>
            <w:shd w:val="clear" w:color="auto" w:fill="auto"/>
          </w:tcPr>
          <w:p w14:paraId="27AF75B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63DC6F7A" w14:textId="77777777" w:rsidTr="003469A5">
        <w:trPr>
          <w:trHeight w:val="334"/>
        </w:trPr>
        <w:tc>
          <w:tcPr>
            <w:tcW w:w="12866" w:type="dxa"/>
            <w:gridSpan w:val="5"/>
            <w:shd w:val="clear" w:color="auto" w:fill="auto"/>
          </w:tcPr>
          <w:p w14:paraId="4C65438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b/>
                <w:sz w:val="24"/>
                <w:szCs w:val="24"/>
                <w:lang w:val="ru-RU" w:eastAsia="ru-RU"/>
              </w:rPr>
              <w:t>3 четверть – 11 часов</w:t>
            </w:r>
          </w:p>
        </w:tc>
      </w:tr>
      <w:tr w:rsidR="003469A5" w:rsidRPr="003469A5" w14:paraId="46403154" w14:textId="77777777" w:rsidTr="003469A5">
        <w:trPr>
          <w:trHeight w:val="334"/>
        </w:trPr>
        <w:tc>
          <w:tcPr>
            <w:tcW w:w="799" w:type="dxa"/>
            <w:shd w:val="clear" w:color="auto" w:fill="auto"/>
          </w:tcPr>
          <w:p w14:paraId="1AAD889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17.</w:t>
            </w:r>
          </w:p>
        </w:tc>
        <w:tc>
          <w:tcPr>
            <w:tcW w:w="8523" w:type="dxa"/>
            <w:shd w:val="clear" w:color="auto" w:fill="auto"/>
          </w:tcPr>
          <w:p w14:paraId="0E5CF61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Религии России.</w:t>
            </w:r>
          </w:p>
          <w:p w14:paraId="1F58F0C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Выбор веры князем Владимиром. Православное христианство в истории России. Другие христианские конфессии в России. Ислам в России. Иудеи в  истории России. Распространение буддизма в России.</w:t>
            </w:r>
          </w:p>
        </w:tc>
        <w:tc>
          <w:tcPr>
            <w:tcW w:w="1134" w:type="dxa"/>
            <w:tcBorders>
              <w:right w:val="single" w:sz="4" w:space="0" w:color="auto"/>
            </w:tcBorders>
            <w:shd w:val="clear" w:color="auto" w:fill="auto"/>
          </w:tcPr>
          <w:p w14:paraId="3218B1E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c>
          <w:tcPr>
            <w:tcW w:w="1276" w:type="dxa"/>
            <w:tcBorders>
              <w:right w:val="single" w:sz="4" w:space="0" w:color="auto"/>
            </w:tcBorders>
            <w:shd w:val="clear" w:color="auto" w:fill="auto"/>
          </w:tcPr>
          <w:p w14:paraId="786E58B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16.01</w:t>
            </w:r>
          </w:p>
        </w:tc>
        <w:tc>
          <w:tcPr>
            <w:tcW w:w="1134" w:type="dxa"/>
            <w:tcBorders>
              <w:left w:val="single" w:sz="4" w:space="0" w:color="auto"/>
            </w:tcBorders>
            <w:shd w:val="clear" w:color="auto" w:fill="auto"/>
          </w:tcPr>
          <w:p w14:paraId="3C4F38B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5026DA43" w14:textId="77777777" w:rsidTr="003469A5">
        <w:trPr>
          <w:trHeight w:val="334"/>
        </w:trPr>
        <w:tc>
          <w:tcPr>
            <w:tcW w:w="799" w:type="dxa"/>
            <w:shd w:val="clear" w:color="auto" w:fill="auto"/>
          </w:tcPr>
          <w:p w14:paraId="27B143B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18.</w:t>
            </w:r>
          </w:p>
        </w:tc>
        <w:tc>
          <w:tcPr>
            <w:tcW w:w="8523" w:type="dxa"/>
            <w:shd w:val="clear" w:color="auto" w:fill="auto"/>
          </w:tcPr>
          <w:p w14:paraId="567FF2B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Религии России.</w:t>
            </w:r>
          </w:p>
          <w:p w14:paraId="0590110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История религий в России. Выбор веры князем Владимиром. Православное христианство в истории России. Другие христианские конфессии в России. Ислам в России. Иудеи в истории России. Распространение буддизма в России.</w:t>
            </w:r>
          </w:p>
        </w:tc>
        <w:tc>
          <w:tcPr>
            <w:tcW w:w="1134" w:type="dxa"/>
            <w:tcBorders>
              <w:right w:val="single" w:sz="4" w:space="0" w:color="auto"/>
            </w:tcBorders>
            <w:shd w:val="clear" w:color="auto" w:fill="auto"/>
          </w:tcPr>
          <w:p w14:paraId="02EA279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6BFE855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23.01</w:t>
            </w:r>
          </w:p>
        </w:tc>
        <w:tc>
          <w:tcPr>
            <w:tcW w:w="1134" w:type="dxa"/>
            <w:tcBorders>
              <w:left w:val="single" w:sz="4" w:space="0" w:color="auto"/>
            </w:tcBorders>
            <w:shd w:val="clear" w:color="auto" w:fill="auto"/>
          </w:tcPr>
          <w:p w14:paraId="1E4ECD4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31D05A74" w14:textId="77777777" w:rsidTr="003469A5">
        <w:trPr>
          <w:trHeight w:val="334"/>
        </w:trPr>
        <w:tc>
          <w:tcPr>
            <w:tcW w:w="799" w:type="dxa"/>
            <w:shd w:val="clear" w:color="auto" w:fill="auto"/>
          </w:tcPr>
          <w:p w14:paraId="7D902DA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19.</w:t>
            </w:r>
          </w:p>
        </w:tc>
        <w:tc>
          <w:tcPr>
            <w:tcW w:w="8523" w:type="dxa"/>
            <w:shd w:val="clear" w:color="auto" w:fill="auto"/>
          </w:tcPr>
          <w:p w14:paraId="1F336BE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Религиозные ритуалы в искусстве. Обычаи и обряды. (Христианство.Ислам)</w:t>
            </w:r>
          </w:p>
          <w:p w14:paraId="12BF64D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Понятие ритуала. Возникновение обрядов. Виды религиозных обрядов. Основные обряды христианства. Основные обряды в исламе. Основные обряды иудаизма. Основные обряды буддизма.</w:t>
            </w:r>
          </w:p>
        </w:tc>
        <w:tc>
          <w:tcPr>
            <w:tcW w:w="1134" w:type="dxa"/>
            <w:tcBorders>
              <w:right w:val="single" w:sz="4" w:space="0" w:color="auto"/>
            </w:tcBorders>
            <w:shd w:val="clear" w:color="auto" w:fill="auto"/>
          </w:tcPr>
          <w:p w14:paraId="538C89D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5190A8A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30.01</w:t>
            </w:r>
          </w:p>
        </w:tc>
        <w:tc>
          <w:tcPr>
            <w:tcW w:w="1134" w:type="dxa"/>
            <w:tcBorders>
              <w:left w:val="single" w:sz="4" w:space="0" w:color="auto"/>
            </w:tcBorders>
            <w:shd w:val="clear" w:color="auto" w:fill="auto"/>
          </w:tcPr>
          <w:p w14:paraId="35A2638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4833D355" w14:textId="77777777" w:rsidTr="003469A5">
        <w:trPr>
          <w:trHeight w:val="334"/>
        </w:trPr>
        <w:tc>
          <w:tcPr>
            <w:tcW w:w="799" w:type="dxa"/>
            <w:shd w:val="clear" w:color="auto" w:fill="auto"/>
          </w:tcPr>
          <w:p w14:paraId="212AE10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20.</w:t>
            </w:r>
          </w:p>
        </w:tc>
        <w:tc>
          <w:tcPr>
            <w:tcW w:w="8523" w:type="dxa"/>
            <w:shd w:val="clear" w:color="auto" w:fill="auto"/>
          </w:tcPr>
          <w:p w14:paraId="05073E3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Религиозные ритуалы. Обычаи и обряды. (Буддизм.Иудаизм) </w:t>
            </w:r>
          </w:p>
          <w:p w14:paraId="01EB26D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Понятие ритуала. Возникновение обрядов. Виды религиозных обрядов. Основные обряды христианства. Основные обряды в исламе. Основные обряды иудаизма. Основные обряды буддизма.</w:t>
            </w:r>
          </w:p>
        </w:tc>
        <w:tc>
          <w:tcPr>
            <w:tcW w:w="1134" w:type="dxa"/>
            <w:tcBorders>
              <w:right w:val="single" w:sz="4" w:space="0" w:color="auto"/>
            </w:tcBorders>
            <w:shd w:val="clear" w:color="auto" w:fill="auto"/>
          </w:tcPr>
          <w:p w14:paraId="353EC66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left w:val="single" w:sz="4" w:space="0" w:color="auto"/>
              <w:right w:val="single" w:sz="4" w:space="0" w:color="auto"/>
            </w:tcBorders>
            <w:shd w:val="clear" w:color="auto" w:fill="auto"/>
          </w:tcPr>
          <w:p w14:paraId="444F0AC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6.02</w:t>
            </w:r>
          </w:p>
        </w:tc>
        <w:tc>
          <w:tcPr>
            <w:tcW w:w="1134" w:type="dxa"/>
            <w:tcBorders>
              <w:left w:val="single" w:sz="4" w:space="0" w:color="auto"/>
            </w:tcBorders>
            <w:shd w:val="clear" w:color="auto" w:fill="auto"/>
          </w:tcPr>
          <w:p w14:paraId="275D7A9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20A7E5EC" w14:textId="77777777" w:rsidTr="003469A5">
        <w:trPr>
          <w:trHeight w:val="334"/>
        </w:trPr>
        <w:tc>
          <w:tcPr>
            <w:tcW w:w="799" w:type="dxa"/>
            <w:shd w:val="clear" w:color="auto" w:fill="auto"/>
          </w:tcPr>
          <w:p w14:paraId="073F48B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21.</w:t>
            </w:r>
          </w:p>
        </w:tc>
        <w:tc>
          <w:tcPr>
            <w:tcW w:w="8523" w:type="dxa"/>
            <w:shd w:val="clear" w:color="auto" w:fill="auto"/>
          </w:tcPr>
          <w:p w14:paraId="21D61A8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bCs/>
                <w:sz w:val="24"/>
                <w:szCs w:val="24"/>
                <w:lang w:val="ru-RU" w:eastAsia="ru-RU"/>
              </w:rPr>
              <w:t>Религиозные ритуалы в искусстве</w:t>
            </w:r>
            <w:r w:rsidRPr="003469A5">
              <w:rPr>
                <w:rFonts w:ascii="Times New Roman" w:eastAsia="Times New Roman" w:hAnsi="Times New Roman" w:cs="Times New Roman"/>
                <w:sz w:val="24"/>
                <w:szCs w:val="24"/>
                <w:lang w:val="ru-RU" w:eastAsia="ru-RU"/>
              </w:rPr>
              <w:t>.</w:t>
            </w:r>
          </w:p>
          <w:p w14:paraId="2DC3A84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Паломничества и святыни.</w:t>
            </w:r>
          </w:p>
        </w:tc>
        <w:tc>
          <w:tcPr>
            <w:tcW w:w="1134" w:type="dxa"/>
            <w:tcBorders>
              <w:right w:val="single" w:sz="4" w:space="0" w:color="auto"/>
            </w:tcBorders>
            <w:shd w:val="clear" w:color="auto" w:fill="auto"/>
          </w:tcPr>
          <w:p w14:paraId="461B3E0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E26652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13.02</w:t>
            </w:r>
          </w:p>
        </w:tc>
        <w:tc>
          <w:tcPr>
            <w:tcW w:w="1134" w:type="dxa"/>
            <w:tcBorders>
              <w:left w:val="single" w:sz="4" w:space="0" w:color="auto"/>
            </w:tcBorders>
            <w:shd w:val="clear" w:color="auto" w:fill="auto"/>
          </w:tcPr>
          <w:p w14:paraId="4203A39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618D2E49" w14:textId="77777777" w:rsidTr="003469A5">
        <w:trPr>
          <w:trHeight w:val="334"/>
        </w:trPr>
        <w:tc>
          <w:tcPr>
            <w:tcW w:w="799" w:type="dxa"/>
            <w:shd w:val="clear" w:color="auto" w:fill="auto"/>
          </w:tcPr>
          <w:p w14:paraId="642C513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22.</w:t>
            </w:r>
          </w:p>
        </w:tc>
        <w:tc>
          <w:tcPr>
            <w:tcW w:w="8523" w:type="dxa"/>
            <w:shd w:val="clear" w:color="auto" w:fill="auto"/>
          </w:tcPr>
          <w:p w14:paraId="1333C96D"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r w:rsidRPr="003469A5">
              <w:rPr>
                <w:rFonts w:ascii="Times New Roman" w:eastAsia="Times New Roman" w:hAnsi="Times New Roman" w:cs="Times New Roman"/>
                <w:sz w:val="24"/>
                <w:szCs w:val="24"/>
                <w:lang w:val="ru-RU" w:eastAsia="ru-RU"/>
              </w:rPr>
              <w:t>Праздники религий мира. (Христианство. Ислам.)Религиозные праздники. Праздники иудаизма. Праздники христианства. Праздники ислама. Праздники буддизма.</w:t>
            </w:r>
          </w:p>
        </w:tc>
        <w:tc>
          <w:tcPr>
            <w:tcW w:w="1134" w:type="dxa"/>
            <w:tcBorders>
              <w:right w:val="single" w:sz="4" w:space="0" w:color="auto"/>
            </w:tcBorders>
            <w:shd w:val="clear" w:color="auto" w:fill="auto"/>
          </w:tcPr>
          <w:p w14:paraId="44C3216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0CE55F3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20.02</w:t>
            </w:r>
          </w:p>
        </w:tc>
        <w:tc>
          <w:tcPr>
            <w:tcW w:w="1134" w:type="dxa"/>
            <w:tcBorders>
              <w:left w:val="single" w:sz="4" w:space="0" w:color="auto"/>
            </w:tcBorders>
            <w:shd w:val="clear" w:color="auto" w:fill="auto"/>
          </w:tcPr>
          <w:p w14:paraId="5682589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4E1BF99E" w14:textId="77777777" w:rsidTr="003469A5">
        <w:trPr>
          <w:trHeight w:val="334"/>
        </w:trPr>
        <w:tc>
          <w:tcPr>
            <w:tcW w:w="799" w:type="dxa"/>
            <w:shd w:val="clear" w:color="auto" w:fill="auto"/>
          </w:tcPr>
          <w:p w14:paraId="00357E6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23.</w:t>
            </w:r>
          </w:p>
        </w:tc>
        <w:tc>
          <w:tcPr>
            <w:tcW w:w="8523" w:type="dxa"/>
            <w:shd w:val="clear" w:color="auto" w:fill="auto"/>
          </w:tcPr>
          <w:p w14:paraId="1F3F5E75"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r w:rsidRPr="003469A5">
              <w:rPr>
                <w:rFonts w:ascii="Times New Roman" w:eastAsia="Times New Roman" w:hAnsi="Times New Roman" w:cs="Times New Roman"/>
                <w:sz w:val="24"/>
                <w:szCs w:val="24"/>
                <w:lang w:val="ru-RU" w:eastAsia="ru-RU"/>
              </w:rPr>
              <w:t>Праздники религий мира. (Буддизм. Иудаизм)Религиозные праздники. Праздники иудаизма. Праздники христианства. Праздники ислама. Праздники буддизма.</w:t>
            </w:r>
          </w:p>
        </w:tc>
        <w:tc>
          <w:tcPr>
            <w:tcW w:w="1134" w:type="dxa"/>
            <w:tcBorders>
              <w:right w:val="single" w:sz="4" w:space="0" w:color="auto"/>
            </w:tcBorders>
            <w:shd w:val="clear" w:color="auto" w:fill="auto"/>
          </w:tcPr>
          <w:p w14:paraId="5D177FF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c>
          <w:tcPr>
            <w:tcW w:w="1276" w:type="dxa"/>
            <w:tcBorders>
              <w:right w:val="single" w:sz="4" w:space="0" w:color="auto"/>
            </w:tcBorders>
            <w:shd w:val="clear" w:color="auto" w:fill="auto"/>
          </w:tcPr>
          <w:p w14:paraId="6994868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27.02</w:t>
            </w:r>
          </w:p>
        </w:tc>
        <w:tc>
          <w:tcPr>
            <w:tcW w:w="1134" w:type="dxa"/>
            <w:tcBorders>
              <w:left w:val="single" w:sz="4" w:space="0" w:color="auto"/>
            </w:tcBorders>
            <w:shd w:val="clear" w:color="auto" w:fill="auto"/>
          </w:tcPr>
          <w:p w14:paraId="01F9256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77230D00" w14:textId="77777777" w:rsidTr="003469A5">
        <w:trPr>
          <w:trHeight w:val="334"/>
        </w:trPr>
        <w:tc>
          <w:tcPr>
            <w:tcW w:w="799" w:type="dxa"/>
            <w:shd w:val="clear" w:color="auto" w:fill="auto"/>
          </w:tcPr>
          <w:p w14:paraId="2243F42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24.</w:t>
            </w:r>
          </w:p>
        </w:tc>
        <w:tc>
          <w:tcPr>
            <w:tcW w:w="8523" w:type="dxa"/>
            <w:shd w:val="clear" w:color="auto" w:fill="auto"/>
          </w:tcPr>
          <w:p w14:paraId="23FA26C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Религия и мораль. Нравственные заповеди в религиях мира . (Христианство.  Ислам)</w:t>
            </w:r>
          </w:p>
          <w:p w14:paraId="4EAF6DE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Принцип ценности человеческой жизни как основополагающий принцип всех </w:t>
            </w:r>
            <w:r w:rsidRPr="003469A5">
              <w:rPr>
                <w:rFonts w:ascii="Times New Roman" w:eastAsia="Times New Roman" w:hAnsi="Times New Roman" w:cs="Times New Roman"/>
                <w:sz w:val="24"/>
                <w:szCs w:val="24"/>
                <w:lang w:val="ru-RU" w:eastAsia="ru-RU"/>
              </w:rPr>
              <w:lastRenderedPageBreak/>
              <w:t xml:space="preserve">религий. </w:t>
            </w:r>
          </w:p>
          <w:p w14:paraId="3B16F75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Заповеди иудаизма и христианства. Нравственное учение ислама. Учение о поведении человека в буддизме.</w:t>
            </w:r>
          </w:p>
        </w:tc>
        <w:tc>
          <w:tcPr>
            <w:tcW w:w="1134" w:type="dxa"/>
            <w:tcBorders>
              <w:right w:val="single" w:sz="4" w:space="0" w:color="auto"/>
            </w:tcBorders>
            <w:shd w:val="clear" w:color="auto" w:fill="auto"/>
          </w:tcPr>
          <w:p w14:paraId="7B1B19E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lastRenderedPageBreak/>
              <w:t>1</w:t>
            </w:r>
          </w:p>
        </w:tc>
        <w:tc>
          <w:tcPr>
            <w:tcW w:w="1276" w:type="dxa"/>
            <w:tcBorders>
              <w:right w:val="single" w:sz="4" w:space="0" w:color="auto"/>
            </w:tcBorders>
            <w:shd w:val="clear" w:color="auto" w:fill="auto"/>
          </w:tcPr>
          <w:p w14:paraId="59BD51DD"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6.03</w:t>
            </w:r>
          </w:p>
        </w:tc>
        <w:tc>
          <w:tcPr>
            <w:tcW w:w="1134" w:type="dxa"/>
            <w:tcBorders>
              <w:left w:val="single" w:sz="4" w:space="0" w:color="auto"/>
            </w:tcBorders>
            <w:shd w:val="clear" w:color="auto" w:fill="auto"/>
          </w:tcPr>
          <w:p w14:paraId="4EFA65D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0645F4BC" w14:textId="77777777" w:rsidTr="003469A5">
        <w:trPr>
          <w:trHeight w:val="334"/>
        </w:trPr>
        <w:tc>
          <w:tcPr>
            <w:tcW w:w="799" w:type="dxa"/>
            <w:shd w:val="clear" w:color="auto" w:fill="auto"/>
          </w:tcPr>
          <w:p w14:paraId="16B6B5E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25.</w:t>
            </w:r>
          </w:p>
        </w:tc>
        <w:tc>
          <w:tcPr>
            <w:tcW w:w="8523" w:type="dxa"/>
            <w:shd w:val="clear" w:color="auto" w:fill="auto"/>
          </w:tcPr>
          <w:p w14:paraId="7A6D575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Религия и мораль. Нравственные заповеди в религиях мира. (Буддизм.Иудаизм)</w:t>
            </w:r>
          </w:p>
          <w:p w14:paraId="4FBC076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Принцип ценности человеческой жизни как основополагающий принцип всех религий. </w:t>
            </w:r>
          </w:p>
          <w:p w14:paraId="7B741ABB" w14:textId="77777777" w:rsidR="003469A5" w:rsidRPr="003469A5" w:rsidRDefault="003469A5" w:rsidP="003469A5">
            <w:pPr>
              <w:spacing w:after="0" w:line="240" w:lineRule="auto"/>
              <w:jc w:val="both"/>
              <w:rPr>
                <w:rFonts w:ascii="Times New Roman" w:eastAsia="Times New Roman" w:hAnsi="Times New Roman" w:cs="Times New Roman"/>
                <w:b/>
                <w:bCs/>
                <w:sz w:val="24"/>
                <w:szCs w:val="24"/>
                <w:lang w:val="ru-RU" w:eastAsia="ru-RU"/>
              </w:rPr>
            </w:pPr>
            <w:r w:rsidRPr="003469A5">
              <w:rPr>
                <w:rFonts w:ascii="Times New Roman" w:eastAsia="Times New Roman" w:hAnsi="Times New Roman" w:cs="Times New Roman"/>
                <w:sz w:val="24"/>
                <w:szCs w:val="24"/>
                <w:lang w:val="ru-RU" w:eastAsia="ru-RU"/>
              </w:rPr>
              <w:t>Заповеди иудаизма и христианства. Нравственное учение ислама. Учение о поведении человека в буддизме.</w:t>
            </w:r>
          </w:p>
        </w:tc>
        <w:tc>
          <w:tcPr>
            <w:tcW w:w="1134" w:type="dxa"/>
            <w:tcBorders>
              <w:right w:val="single" w:sz="4" w:space="0" w:color="auto"/>
            </w:tcBorders>
            <w:shd w:val="clear" w:color="auto" w:fill="auto"/>
          </w:tcPr>
          <w:p w14:paraId="303279D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B79C59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13.03</w:t>
            </w:r>
          </w:p>
        </w:tc>
        <w:tc>
          <w:tcPr>
            <w:tcW w:w="1134" w:type="dxa"/>
            <w:tcBorders>
              <w:left w:val="single" w:sz="4" w:space="0" w:color="auto"/>
            </w:tcBorders>
            <w:shd w:val="clear" w:color="auto" w:fill="auto"/>
          </w:tcPr>
          <w:p w14:paraId="299CFA9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307C6249" w14:textId="77777777" w:rsidTr="003469A5">
        <w:trPr>
          <w:trHeight w:val="334"/>
        </w:trPr>
        <w:tc>
          <w:tcPr>
            <w:tcW w:w="799" w:type="dxa"/>
            <w:shd w:val="clear" w:color="auto" w:fill="auto"/>
          </w:tcPr>
          <w:p w14:paraId="44CA722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26.</w:t>
            </w:r>
          </w:p>
        </w:tc>
        <w:tc>
          <w:tcPr>
            <w:tcW w:w="8523" w:type="dxa"/>
            <w:shd w:val="clear" w:color="auto" w:fill="auto"/>
          </w:tcPr>
          <w:p w14:paraId="258A92F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Милосердие, забота о слабых,  взаимопомощь, социальные проблемы общества и отношение к ним разных религий.</w:t>
            </w:r>
          </w:p>
          <w:p w14:paraId="5035FD0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 xml:space="preserve">Милосердие в различных религиях. Учение Христа о милосердии. Благотворительная деятельность христианской церкви. Формы выражения милосердия в исламе. Сострадание к живым существам как основа буддизма.           </w:t>
            </w:r>
          </w:p>
        </w:tc>
        <w:tc>
          <w:tcPr>
            <w:tcW w:w="1134" w:type="dxa"/>
            <w:tcBorders>
              <w:right w:val="single" w:sz="4" w:space="0" w:color="auto"/>
            </w:tcBorders>
            <w:shd w:val="clear" w:color="auto" w:fill="auto"/>
          </w:tcPr>
          <w:p w14:paraId="4238DED1"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left w:val="single" w:sz="4" w:space="0" w:color="auto"/>
              <w:right w:val="single" w:sz="4" w:space="0" w:color="auto"/>
            </w:tcBorders>
            <w:shd w:val="clear" w:color="auto" w:fill="auto"/>
          </w:tcPr>
          <w:p w14:paraId="1AC8D9A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20.03</w:t>
            </w:r>
          </w:p>
        </w:tc>
        <w:tc>
          <w:tcPr>
            <w:tcW w:w="1134" w:type="dxa"/>
            <w:tcBorders>
              <w:left w:val="single" w:sz="4" w:space="0" w:color="auto"/>
            </w:tcBorders>
            <w:shd w:val="clear" w:color="auto" w:fill="auto"/>
          </w:tcPr>
          <w:p w14:paraId="2651F04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7D25C174" w14:textId="77777777" w:rsidTr="003469A5">
        <w:trPr>
          <w:trHeight w:val="334"/>
        </w:trPr>
        <w:tc>
          <w:tcPr>
            <w:tcW w:w="12866" w:type="dxa"/>
            <w:gridSpan w:val="5"/>
            <w:shd w:val="clear" w:color="auto" w:fill="auto"/>
          </w:tcPr>
          <w:p w14:paraId="2ED359B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b/>
                <w:sz w:val="24"/>
                <w:szCs w:val="24"/>
                <w:lang w:val="ru-RU" w:eastAsia="ru-RU"/>
              </w:rPr>
              <w:t>4 четверть – 8 часов</w:t>
            </w:r>
          </w:p>
        </w:tc>
      </w:tr>
      <w:tr w:rsidR="003469A5" w:rsidRPr="003469A5" w14:paraId="0A854DE7" w14:textId="77777777" w:rsidTr="003469A5">
        <w:trPr>
          <w:trHeight w:val="334"/>
        </w:trPr>
        <w:tc>
          <w:tcPr>
            <w:tcW w:w="799" w:type="dxa"/>
            <w:shd w:val="clear" w:color="auto" w:fill="auto"/>
          </w:tcPr>
          <w:p w14:paraId="2C7B88A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27.</w:t>
            </w:r>
          </w:p>
        </w:tc>
        <w:tc>
          <w:tcPr>
            <w:tcW w:w="8523" w:type="dxa"/>
            <w:shd w:val="clear" w:color="auto" w:fill="auto"/>
          </w:tcPr>
          <w:p w14:paraId="1A3594AF"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r w:rsidRPr="003469A5">
              <w:rPr>
                <w:rFonts w:ascii="Times New Roman" w:eastAsia="Times New Roman" w:hAnsi="Times New Roman" w:cs="Times New Roman"/>
                <w:sz w:val="24"/>
                <w:szCs w:val="24"/>
                <w:lang w:val="ru-RU" w:eastAsia="ru-RU"/>
              </w:rPr>
              <w:t>Семья, семейные ценности.</w:t>
            </w:r>
          </w:p>
          <w:p w14:paraId="1495AB49" w14:textId="77777777" w:rsidR="003469A5" w:rsidRPr="003469A5" w:rsidRDefault="003469A5" w:rsidP="003469A5">
            <w:pPr>
              <w:spacing w:after="0" w:line="240" w:lineRule="auto"/>
              <w:jc w:val="both"/>
              <w:rPr>
                <w:rFonts w:ascii="Times New Roman" w:eastAsia="Times New Roman" w:hAnsi="Times New Roman" w:cs="Times New Roman"/>
                <w:b/>
                <w:sz w:val="24"/>
                <w:szCs w:val="24"/>
                <w:lang w:val="ru-RU" w:eastAsia="ru-RU"/>
              </w:rPr>
            </w:pPr>
            <w:r w:rsidRPr="003469A5">
              <w:rPr>
                <w:rFonts w:ascii="Times New Roman" w:eastAsia="Times New Roman" w:hAnsi="Times New Roman" w:cs="Times New Roman"/>
                <w:sz w:val="24"/>
                <w:szCs w:val="24"/>
                <w:lang w:val="ru-RU" w:eastAsia="ru-RU"/>
              </w:rPr>
              <w:t>Роль семьи в жизни человека. Семья как школа любви в христианстве. Брак как обязанность человека в исламе. Назначение семьи в буддизме.  Уважительное отношение к родителям — часть любого религиозного вероучения.</w:t>
            </w:r>
          </w:p>
        </w:tc>
        <w:tc>
          <w:tcPr>
            <w:tcW w:w="1134" w:type="dxa"/>
            <w:tcBorders>
              <w:right w:val="single" w:sz="4" w:space="0" w:color="auto"/>
            </w:tcBorders>
            <w:shd w:val="clear" w:color="auto" w:fill="auto"/>
          </w:tcPr>
          <w:p w14:paraId="4CD8BB5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31984F8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27.03</w:t>
            </w:r>
          </w:p>
        </w:tc>
        <w:tc>
          <w:tcPr>
            <w:tcW w:w="1134" w:type="dxa"/>
            <w:tcBorders>
              <w:left w:val="single" w:sz="4" w:space="0" w:color="auto"/>
            </w:tcBorders>
            <w:shd w:val="clear" w:color="auto" w:fill="auto"/>
          </w:tcPr>
          <w:p w14:paraId="3B2EB93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1498BBAC" w14:textId="77777777" w:rsidTr="003469A5">
        <w:trPr>
          <w:trHeight w:val="334"/>
        </w:trPr>
        <w:tc>
          <w:tcPr>
            <w:tcW w:w="799" w:type="dxa"/>
            <w:shd w:val="clear" w:color="auto" w:fill="auto"/>
          </w:tcPr>
          <w:p w14:paraId="370A4A3F"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28.</w:t>
            </w:r>
          </w:p>
        </w:tc>
        <w:tc>
          <w:tcPr>
            <w:tcW w:w="8523" w:type="dxa"/>
            <w:shd w:val="clear" w:color="auto" w:fill="auto"/>
          </w:tcPr>
          <w:p w14:paraId="20CF16A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Долг, свобода,  ответственность, учение и   труд.</w:t>
            </w:r>
          </w:p>
          <w:p w14:paraId="43A3B365"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Понимание долга, свободы, ответственности, труда в разных религиях.</w:t>
            </w:r>
          </w:p>
        </w:tc>
        <w:tc>
          <w:tcPr>
            <w:tcW w:w="1134" w:type="dxa"/>
            <w:tcBorders>
              <w:right w:val="single" w:sz="4" w:space="0" w:color="auto"/>
            </w:tcBorders>
            <w:shd w:val="clear" w:color="auto" w:fill="auto"/>
          </w:tcPr>
          <w:p w14:paraId="7A25F72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D87FF6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10.04</w:t>
            </w:r>
          </w:p>
        </w:tc>
        <w:tc>
          <w:tcPr>
            <w:tcW w:w="1134" w:type="dxa"/>
            <w:tcBorders>
              <w:left w:val="single" w:sz="4" w:space="0" w:color="auto"/>
            </w:tcBorders>
            <w:shd w:val="clear" w:color="auto" w:fill="auto"/>
          </w:tcPr>
          <w:p w14:paraId="055E7AC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30995D67" w14:textId="77777777" w:rsidTr="003469A5">
        <w:trPr>
          <w:trHeight w:val="334"/>
        </w:trPr>
        <w:tc>
          <w:tcPr>
            <w:tcW w:w="799" w:type="dxa"/>
            <w:shd w:val="clear" w:color="auto" w:fill="auto"/>
          </w:tcPr>
          <w:p w14:paraId="426482B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29.</w:t>
            </w:r>
          </w:p>
        </w:tc>
        <w:tc>
          <w:tcPr>
            <w:tcW w:w="8523" w:type="dxa"/>
            <w:shd w:val="clear" w:color="auto" w:fill="auto"/>
          </w:tcPr>
          <w:p w14:paraId="24F84A8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Любовь и уважение к Отечеству. Патриотизм многонационального и многоконфессионального  народа России</w:t>
            </w:r>
          </w:p>
          <w:p w14:paraId="6450DE6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Этапы становления духовных традиций  России. Любовь — основа человеческой жизни. Служение человека обществу, Родине. Консультация  учителя, как готовиться к урокам. Творческие работы  (дома с родителями или законными представителями)  на тему «Диалог культур во имя гражданского мира и согласия» (народное творчество, стихи, песни, кухня народов России и т. д.)</w:t>
            </w:r>
          </w:p>
        </w:tc>
        <w:tc>
          <w:tcPr>
            <w:tcW w:w="1134" w:type="dxa"/>
            <w:tcBorders>
              <w:right w:val="single" w:sz="4" w:space="0" w:color="auto"/>
            </w:tcBorders>
            <w:shd w:val="clear" w:color="auto" w:fill="auto"/>
          </w:tcPr>
          <w:p w14:paraId="0D713E29"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4C6A607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17.04</w:t>
            </w:r>
          </w:p>
        </w:tc>
        <w:tc>
          <w:tcPr>
            <w:tcW w:w="1134" w:type="dxa"/>
            <w:tcBorders>
              <w:left w:val="single" w:sz="4" w:space="0" w:color="auto"/>
            </w:tcBorders>
            <w:shd w:val="clear" w:color="auto" w:fill="auto"/>
          </w:tcPr>
          <w:p w14:paraId="2803B09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741F97B5" w14:textId="77777777" w:rsidTr="003469A5">
        <w:trPr>
          <w:trHeight w:val="334"/>
        </w:trPr>
        <w:tc>
          <w:tcPr>
            <w:tcW w:w="799" w:type="dxa"/>
            <w:shd w:val="clear" w:color="auto" w:fill="auto"/>
          </w:tcPr>
          <w:p w14:paraId="06A11123"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30.</w:t>
            </w:r>
          </w:p>
        </w:tc>
        <w:tc>
          <w:tcPr>
            <w:tcW w:w="8523" w:type="dxa"/>
            <w:shd w:val="clear" w:color="auto" w:fill="auto"/>
          </w:tcPr>
          <w:p w14:paraId="6C1B219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Религии России.</w:t>
            </w:r>
          </w:p>
          <w:p w14:paraId="408373FF" w14:textId="0C925EC2" w:rsidR="003469A5" w:rsidRPr="003469A5" w:rsidRDefault="00B07488" w:rsidP="003469A5">
            <w:pPr>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Промежуточная аттестация</w:t>
            </w:r>
            <w:r w:rsidR="003469A5" w:rsidRPr="003469A5">
              <w:rPr>
                <w:rFonts w:ascii="Times New Roman" w:eastAsia="Times New Roman" w:hAnsi="Times New Roman" w:cs="Times New Roman"/>
                <w:sz w:val="24"/>
                <w:szCs w:val="24"/>
                <w:lang w:val="ru-RU" w:eastAsia="ru-RU"/>
              </w:rPr>
              <w:t xml:space="preserve"> </w:t>
            </w:r>
          </w:p>
        </w:tc>
        <w:tc>
          <w:tcPr>
            <w:tcW w:w="1134" w:type="dxa"/>
            <w:tcBorders>
              <w:right w:val="single" w:sz="4" w:space="0" w:color="auto"/>
            </w:tcBorders>
            <w:shd w:val="clear" w:color="auto" w:fill="auto"/>
          </w:tcPr>
          <w:p w14:paraId="0E05E5C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right w:val="single" w:sz="4" w:space="0" w:color="auto"/>
            </w:tcBorders>
            <w:shd w:val="clear" w:color="auto" w:fill="auto"/>
          </w:tcPr>
          <w:p w14:paraId="134D3C4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24.04</w:t>
            </w:r>
          </w:p>
        </w:tc>
        <w:tc>
          <w:tcPr>
            <w:tcW w:w="1134" w:type="dxa"/>
            <w:tcBorders>
              <w:left w:val="single" w:sz="4" w:space="0" w:color="auto"/>
            </w:tcBorders>
            <w:shd w:val="clear" w:color="auto" w:fill="auto"/>
          </w:tcPr>
          <w:p w14:paraId="150ECEC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58328910" w14:textId="77777777" w:rsidTr="003469A5">
        <w:trPr>
          <w:trHeight w:val="334"/>
        </w:trPr>
        <w:tc>
          <w:tcPr>
            <w:tcW w:w="799" w:type="dxa"/>
            <w:shd w:val="clear" w:color="auto" w:fill="auto"/>
          </w:tcPr>
          <w:p w14:paraId="7B0BFEC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31.</w:t>
            </w:r>
          </w:p>
        </w:tc>
        <w:tc>
          <w:tcPr>
            <w:tcW w:w="8523" w:type="dxa"/>
            <w:shd w:val="clear" w:color="auto" w:fill="auto"/>
          </w:tcPr>
          <w:p w14:paraId="1639F43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Религия и мораль. Нравственные заповеди в религиях мира . Основные нравственные заповеди православия,  ислама, светской этики. Заповеди иудаизма, заповеди христианства, нравственное учение ислама. Посещение культового сооружения</w:t>
            </w:r>
          </w:p>
        </w:tc>
        <w:tc>
          <w:tcPr>
            <w:tcW w:w="1134" w:type="dxa"/>
            <w:tcBorders>
              <w:right w:val="single" w:sz="4" w:space="0" w:color="auto"/>
            </w:tcBorders>
            <w:shd w:val="clear" w:color="auto" w:fill="auto"/>
          </w:tcPr>
          <w:p w14:paraId="485B507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top w:val="single" w:sz="4" w:space="0" w:color="auto"/>
              <w:bottom w:val="single" w:sz="4" w:space="0" w:color="auto"/>
              <w:right w:val="single" w:sz="4" w:space="0" w:color="auto"/>
            </w:tcBorders>
            <w:shd w:val="clear" w:color="auto" w:fill="auto"/>
          </w:tcPr>
          <w:p w14:paraId="722B386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15.05</w:t>
            </w:r>
          </w:p>
        </w:tc>
        <w:tc>
          <w:tcPr>
            <w:tcW w:w="1134" w:type="dxa"/>
            <w:tcBorders>
              <w:left w:val="single" w:sz="4" w:space="0" w:color="auto"/>
            </w:tcBorders>
            <w:shd w:val="clear" w:color="auto" w:fill="auto"/>
          </w:tcPr>
          <w:p w14:paraId="7F1EB5D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6435336F" w14:textId="77777777" w:rsidTr="003469A5">
        <w:trPr>
          <w:trHeight w:val="334"/>
        </w:trPr>
        <w:tc>
          <w:tcPr>
            <w:tcW w:w="799" w:type="dxa"/>
            <w:shd w:val="clear" w:color="auto" w:fill="auto"/>
          </w:tcPr>
          <w:p w14:paraId="25C11F2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lastRenderedPageBreak/>
              <w:t>32.</w:t>
            </w:r>
          </w:p>
        </w:tc>
        <w:tc>
          <w:tcPr>
            <w:tcW w:w="8523" w:type="dxa"/>
            <w:shd w:val="clear" w:color="auto" w:fill="auto"/>
          </w:tcPr>
          <w:p w14:paraId="7CD5DE8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Религия и мораль. Нравственные заповеди в религиях мира .</w:t>
            </w:r>
          </w:p>
          <w:p w14:paraId="33C7EC4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Основные нравственные заповеди буддизма, иудаизма,  светской этики. Заповеди иудаизма, нравственное учение буддизма. Посещение культового сооружения</w:t>
            </w:r>
          </w:p>
        </w:tc>
        <w:tc>
          <w:tcPr>
            <w:tcW w:w="1134" w:type="dxa"/>
            <w:tcBorders>
              <w:right w:val="single" w:sz="4" w:space="0" w:color="auto"/>
            </w:tcBorders>
            <w:shd w:val="clear" w:color="auto" w:fill="auto"/>
          </w:tcPr>
          <w:p w14:paraId="17C0B2B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tcBorders>
              <w:top w:val="single" w:sz="4" w:space="0" w:color="auto"/>
              <w:right w:val="single" w:sz="4" w:space="0" w:color="auto"/>
            </w:tcBorders>
            <w:shd w:val="clear" w:color="auto" w:fill="auto"/>
          </w:tcPr>
          <w:p w14:paraId="5694FC88"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15.05</w:t>
            </w:r>
          </w:p>
        </w:tc>
        <w:tc>
          <w:tcPr>
            <w:tcW w:w="1134" w:type="dxa"/>
            <w:tcBorders>
              <w:left w:val="single" w:sz="4" w:space="0" w:color="auto"/>
            </w:tcBorders>
            <w:shd w:val="clear" w:color="auto" w:fill="auto"/>
          </w:tcPr>
          <w:p w14:paraId="2CA8D662"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04396CDA" w14:textId="77777777" w:rsidTr="003469A5">
        <w:trPr>
          <w:trHeight w:val="334"/>
        </w:trPr>
        <w:tc>
          <w:tcPr>
            <w:tcW w:w="799" w:type="dxa"/>
            <w:shd w:val="clear" w:color="auto" w:fill="auto"/>
          </w:tcPr>
          <w:p w14:paraId="68030E4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33.</w:t>
            </w:r>
          </w:p>
        </w:tc>
        <w:tc>
          <w:tcPr>
            <w:tcW w:w="8523" w:type="dxa"/>
            <w:shd w:val="clear" w:color="auto" w:fill="auto"/>
          </w:tcPr>
          <w:p w14:paraId="5846A0C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Религии России.</w:t>
            </w:r>
          </w:p>
          <w:p w14:paraId="289342AC"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Российские  православные,  исламские, буддийские, иудейские, светские  семьи . Творческие работы учащихся.Семья как основа жизни человека. Род и семья — истоки нравственных отношений. Ценности семейной жизни в  иудейской традиции. Христианская семья. Семья в исламе. Семья в буддийской культуре.  Семейные традиции. Родовое  древо.</w:t>
            </w:r>
          </w:p>
        </w:tc>
        <w:tc>
          <w:tcPr>
            <w:tcW w:w="1134" w:type="dxa"/>
            <w:tcBorders>
              <w:right w:val="single" w:sz="4" w:space="0" w:color="auto"/>
            </w:tcBorders>
            <w:shd w:val="clear" w:color="auto" w:fill="auto"/>
          </w:tcPr>
          <w:p w14:paraId="3471796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vMerge w:val="restart"/>
            <w:tcBorders>
              <w:right w:val="single" w:sz="4" w:space="0" w:color="auto"/>
            </w:tcBorders>
            <w:shd w:val="clear" w:color="auto" w:fill="auto"/>
          </w:tcPr>
          <w:p w14:paraId="004C4C9A"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22.05</w:t>
            </w:r>
          </w:p>
          <w:p w14:paraId="0A23690B" w14:textId="77777777" w:rsidR="003469A5" w:rsidRPr="003469A5" w:rsidRDefault="00000000" w:rsidP="003469A5">
            <w:pPr>
              <w:spacing w:after="0" w:line="240"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noProof/>
                <w:sz w:val="24"/>
                <w:szCs w:val="24"/>
                <w:lang w:val="ru-RU" w:eastAsia="ru-RU"/>
              </w:rPr>
              <w:pict w14:anchorId="5FC97F11">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7pt;margin-top:46.8pt;width:7.15pt;height:53.25pt;z-index:251659264"/>
              </w:pict>
            </w:r>
            <w:r w:rsidR="003469A5" w:rsidRPr="003469A5">
              <w:rPr>
                <w:rFonts w:ascii="Times New Roman" w:eastAsia="Times New Roman" w:hAnsi="Times New Roman" w:cs="Times New Roman"/>
                <w:sz w:val="24"/>
                <w:szCs w:val="24"/>
                <w:lang w:val="ru-RU" w:eastAsia="ru-RU"/>
              </w:rPr>
              <w:t xml:space="preserve"> </w:t>
            </w:r>
          </w:p>
        </w:tc>
        <w:tc>
          <w:tcPr>
            <w:tcW w:w="1134" w:type="dxa"/>
            <w:tcBorders>
              <w:left w:val="single" w:sz="4" w:space="0" w:color="auto"/>
            </w:tcBorders>
            <w:shd w:val="clear" w:color="auto" w:fill="auto"/>
          </w:tcPr>
          <w:p w14:paraId="0B818E3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r w:rsidR="003469A5" w:rsidRPr="003469A5" w14:paraId="009D36EA" w14:textId="77777777" w:rsidTr="003469A5">
        <w:trPr>
          <w:trHeight w:val="334"/>
        </w:trPr>
        <w:tc>
          <w:tcPr>
            <w:tcW w:w="799" w:type="dxa"/>
            <w:shd w:val="clear" w:color="auto" w:fill="auto"/>
          </w:tcPr>
          <w:p w14:paraId="2A11971B"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34.</w:t>
            </w:r>
          </w:p>
        </w:tc>
        <w:tc>
          <w:tcPr>
            <w:tcW w:w="8523" w:type="dxa"/>
            <w:shd w:val="clear" w:color="auto" w:fill="auto"/>
          </w:tcPr>
          <w:p w14:paraId="7FDEA450"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Любовь и уважение к Отечеству.</w:t>
            </w:r>
          </w:p>
          <w:p w14:paraId="1B5286E4"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Отношение к труду и природе в православии, исламе, буддизме, иудаизме, светской этике</w:t>
            </w:r>
          </w:p>
        </w:tc>
        <w:tc>
          <w:tcPr>
            <w:tcW w:w="1134" w:type="dxa"/>
            <w:tcBorders>
              <w:right w:val="single" w:sz="4" w:space="0" w:color="auto"/>
            </w:tcBorders>
            <w:shd w:val="clear" w:color="auto" w:fill="auto"/>
          </w:tcPr>
          <w:p w14:paraId="480D9166"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r w:rsidRPr="003469A5">
              <w:rPr>
                <w:rFonts w:ascii="Times New Roman" w:eastAsia="Times New Roman" w:hAnsi="Times New Roman" w:cs="Times New Roman"/>
                <w:sz w:val="24"/>
                <w:szCs w:val="24"/>
                <w:lang w:val="ru-RU" w:eastAsia="ru-RU"/>
              </w:rPr>
              <w:t>1</w:t>
            </w:r>
          </w:p>
        </w:tc>
        <w:tc>
          <w:tcPr>
            <w:tcW w:w="1276" w:type="dxa"/>
            <w:vMerge/>
            <w:tcBorders>
              <w:right w:val="single" w:sz="4" w:space="0" w:color="auto"/>
            </w:tcBorders>
            <w:shd w:val="clear" w:color="auto" w:fill="auto"/>
          </w:tcPr>
          <w:p w14:paraId="4B8FD537"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c>
          <w:tcPr>
            <w:tcW w:w="1134" w:type="dxa"/>
            <w:tcBorders>
              <w:left w:val="single" w:sz="4" w:space="0" w:color="auto"/>
            </w:tcBorders>
            <w:shd w:val="clear" w:color="auto" w:fill="auto"/>
          </w:tcPr>
          <w:p w14:paraId="67F36CAE" w14:textId="77777777" w:rsidR="003469A5" w:rsidRPr="003469A5" w:rsidRDefault="003469A5" w:rsidP="003469A5">
            <w:pPr>
              <w:spacing w:after="0" w:line="240" w:lineRule="auto"/>
              <w:jc w:val="both"/>
              <w:rPr>
                <w:rFonts w:ascii="Times New Roman" w:eastAsia="Times New Roman" w:hAnsi="Times New Roman" w:cs="Times New Roman"/>
                <w:sz w:val="24"/>
                <w:szCs w:val="24"/>
                <w:lang w:val="ru-RU" w:eastAsia="ru-RU"/>
              </w:rPr>
            </w:pPr>
          </w:p>
        </w:tc>
      </w:tr>
    </w:tbl>
    <w:p w14:paraId="3902AD57" w14:textId="77777777" w:rsidR="003469A5" w:rsidRPr="003469A5" w:rsidRDefault="003469A5">
      <w:pPr>
        <w:rPr>
          <w:sz w:val="24"/>
          <w:szCs w:val="24"/>
          <w:lang w:val="ru-RU"/>
        </w:rPr>
        <w:sectPr w:rsidR="003469A5" w:rsidRPr="003469A5">
          <w:pgSz w:w="16383" w:h="11906" w:orient="landscape"/>
          <w:pgMar w:top="1134" w:right="850" w:bottom="1134" w:left="1701" w:header="720" w:footer="720" w:gutter="0"/>
          <w:cols w:space="720"/>
        </w:sectPr>
      </w:pPr>
    </w:p>
    <w:p w14:paraId="36C0A358" w14:textId="77777777" w:rsidR="00022051" w:rsidRPr="00573038" w:rsidRDefault="00000000">
      <w:pPr>
        <w:spacing w:after="0"/>
        <w:ind w:left="120"/>
        <w:rPr>
          <w:sz w:val="24"/>
          <w:szCs w:val="24"/>
          <w:lang w:val="ru-RU"/>
        </w:rPr>
      </w:pPr>
      <w:bookmarkStart w:id="7" w:name="block-42426832"/>
      <w:r w:rsidRPr="00573038">
        <w:rPr>
          <w:rFonts w:ascii="Times New Roman" w:hAnsi="Times New Roman"/>
          <w:b/>
          <w:color w:val="000000"/>
          <w:sz w:val="24"/>
          <w:szCs w:val="24"/>
          <w:lang w:val="ru-RU"/>
        </w:rPr>
        <w:lastRenderedPageBreak/>
        <w:t>УЧЕБНО-МЕТОДИЧЕСКОЕ ОБЕСПЕЧЕНИЕ ОБРАЗОВАТЕЛЬНОГО ПРОЦЕССА</w:t>
      </w:r>
    </w:p>
    <w:p w14:paraId="17473E6A" w14:textId="77777777" w:rsidR="00022051" w:rsidRPr="00573038" w:rsidRDefault="00000000">
      <w:pPr>
        <w:spacing w:after="0" w:line="480" w:lineRule="auto"/>
        <w:ind w:left="120"/>
        <w:rPr>
          <w:sz w:val="24"/>
          <w:szCs w:val="24"/>
          <w:lang w:val="ru-RU"/>
        </w:rPr>
      </w:pPr>
      <w:r w:rsidRPr="00573038">
        <w:rPr>
          <w:rFonts w:ascii="Times New Roman" w:hAnsi="Times New Roman"/>
          <w:b/>
          <w:color w:val="000000"/>
          <w:sz w:val="24"/>
          <w:szCs w:val="24"/>
          <w:lang w:val="ru-RU"/>
        </w:rPr>
        <w:t>ОБЯЗАТЕЛЬНЫЕ УЧЕБНЫЕ МАТЕРИАЛЫ ДЛЯ УЧЕНИКА</w:t>
      </w:r>
    </w:p>
    <w:p w14:paraId="23321B03" w14:textId="77777777" w:rsidR="00022051" w:rsidRPr="00573038" w:rsidRDefault="00022051">
      <w:pPr>
        <w:spacing w:after="0" w:line="480" w:lineRule="auto"/>
        <w:ind w:left="120"/>
        <w:rPr>
          <w:sz w:val="24"/>
          <w:szCs w:val="24"/>
          <w:lang w:val="ru-RU"/>
        </w:rPr>
      </w:pPr>
    </w:p>
    <w:p w14:paraId="544305E6" w14:textId="77777777" w:rsidR="00022051" w:rsidRPr="00573038" w:rsidRDefault="00022051">
      <w:pPr>
        <w:spacing w:after="0" w:line="480" w:lineRule="auto"/>
        <w:ind w:left="120"/>
        <w:rPr>
          <w:sz w:val="24"/>
          <w:szCs w:val="24"/>
          <w:lang w:val="ru-RU"/>
        </w:rPr>
      </w:pPr>
    </w:p>
    <w:p w14:paraId="2A463128" w14:textId="77777777" w:rsidR="00022051" w:rsidRPr="00573038" w:rsidRDefault="00022051">
      <w:pPr>
        <w:spacing w:after="0"/>
        <w:ind w:left="120"/>
        <w:rPr>
          <w:sz w:val="24"/>
          <w:szCs w:val="24"/>
          <w:lang w:val="ru-RU"/>
        </w:rPr>
      </w:pPr>
    </w:p>
    <w:p w14:paraId="61D894E2" w14:textId="77777777" w:rsidR="00022051" w:rsidRPr="00573038" w:rsidRDefault="00000000">
      <w:pPr>
        <w:spacing w:after="0" w:line="480" w:lineRule="auto"/>
        <w:ind w:left="120"/>
        <w:rPr>
          <w:sz w:val="24"/>
          <w:szCs w:val="24"/>
          <w:lang w:val="ru-RU"/>
        </w:rPr>
      </w:pPr>
      <w:r w:rsidRPr="00573038">
        <w:rPr>
          <w:rFonts w:ascii="Times New Roman" w:hAnsi="Times New Roman"/>
          <w:b/>
          <w:color w:val="000000"/>
          <w:sz w:val="24"/>
          <w:szCs w:val="24"/>
          <w:lang w:val="ru-RU"/>
        </w:rPr>
        <w:t>МЕТОДИЧЕСКИЕ МАТЕРИАЛЫ ДЛЯ УЧИТЕЛЯ</w:t>
      </w:r>
    </w:p>
    <w:p w14:paraId="4CD49BA3" w14:textId="77777777" w:rsidR="00022051" w:rsidRPr="00573038" w:rsidRDefault="00022051">
      <w:pPr>
        <w:spacing w:after="0" w:line="480" w:lineRule="auto"/>
        <w:ind w:left="120"/>
        <w:rPr>
          <w:sz w:val="24"/>
          <w:szCs w:val="24"/>
          <w:lang w:val="ru-RU"/>
        </w:rPr>
      </w:pPr>
    </w:p>
    <w:p w14:paraId="13638785" w14:textId="77777777" w:rsidR="00022051" w:rsidRPr="00573038" w:rsidRDefault="00022051">
      <w:pPr>
        <w:spacing w:after="0"/>
        <w:ind w:left="120"/>
        <w:rPr>
          <w:sz w:val="24"/>
          <w:szCs w:val="24"/>
          <w:lang w:val="ru-RU"/>
        </w:rPr>
      </w:pPr>
    </w:p>
    <w:p w14:paraId="6C52C1D8" w14:textId="77777777" w:rsidR="00022051" w:rsidRPr="00573038" w:rsidRDefault="00000000">
      <w:pPr>
        <w:spacing w:after="0" w:line="480" w:lineRule="auto"/>
        <w:ind w:left="120"/>
        <w:rPr>
          <w:sz w:val="24"/>
          <w:szCs w:val="24"/>
          <w:lang w:val="ru-RU"/>
        </w:rPr>
      </w:pPr>
      <w:r w:rsidRPr="00573038">
        <w:rPr>
          <w:rFonts w:ascii="Times New Roman" w:hAnsi="Times New Roman"/>
          <w:b/>
          <w:color w:val="000000"/>
          <w:sz w:val="24"/>
          <w:szCs w:val="24"/>
          <w:lang w:val="ru-RU"/>
        </w:rPr>
        <w:t>ЦИФРОВЫЕ ОБРАЗОВАТЕЛЬНЫЕ РЕСУРСЫ И РЕСУРСЫ СЕТИ ИНТЕРНЕТ</w:t>
      </w:r>
    </w:p>
    <w:p w14:paraId="3DE37514" w14:textId="77777777" w:rsidR="00022051" w:rsidRPr="00573038" w:rsidRDefault="00022051">
      <w:pPr>
        <w:spacing w:after="0" w:line="480" w:lineRule="auto"/>
        <w:ind w:left="120"/>
        <w:rPr>
          <w:sz w:val="24"/>
          <w:szCs w:val="24"/>
          <w:lang w:val="ru-RU"/>
        </w:rPr>
      </w:pPr>
    </w:p>
    <w:bookmarkEnd w:id="7"/>
    <w:p w14:paraId="18E11C6A" w14:textId="77777777" w:rsidR="0027116F" w:rsidRPr="00573038" w:rsidRDefault="0027116F">
      <w:pPr>
        <w:rPr>
          <w:sz w:val="24"/>
          <w:szCs w:val="24"/>
          <w:lang w:val="ru-RU"/>
        </w:rPr>
      </w:pPr>
    </w:p>
    <w:sectPr w:rsidR="0027116F" w:rsidRPr="0057303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D0B94"/>
    <w:multiLevelType w:val="multilevel"/>
    <w:tmpl w:val="CBCA8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B326D3"/>
    <w:multiLevelType w:val="multilevel"/>
    <w:tmpl w:val="57364B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667A3D"/>
    <w:multiLevelType w:val="multilevel"/>
    <w:tmpl w:val="A6604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E05845"/>
    <w:multiLevelType w:val="multilevel"/>
    <w:tmpl w:val="34CC0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2371F2"/>
    <w:multiLevelType w:val="multilevel"/>
    <w:tmpl w:val="4288C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B24B8D"/>
    <w:multiLevelType w:val="multilevel"/>
    <w:tmpl w:val="373077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2144CB"/>
    <w:multiLevelType w:val="multilevel"/>
    <w:tmpl w:val="BDE239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B35629"/>
    <w:multiLevelType w:val="multilevel"/>
    <w:tmpl w:val="6EBE0C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50539F"/>
    <w:multiLevelType w:val="multilevel"/>
    <w:tmpl w:val="62E0BE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CEE7B06"/>
    <w:multiLevelType w:val="multilevel"/>
    <w:tmpl w:val="C3F4F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582B04"/>
    <w:multiLevelType w:val="multilevel"/>
    <w:tmpl w:val="F6469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2E208F"/>
    <w:multiLevelType w:val="multilevel"/>
    <w:tmpl w:val="AD6ECF06"/>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8991EFE"/>
    <w:multiLevelType w:val="multilevel"/>
    <w:tmpl w:val="7D242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0500BF"/>
    <w:multiLevelType w:val="multilevel"/>
    <w:tmpl w:val="B9B008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8266286">
    <w:abstractNumId w:val="11"/>
  </w:num>
  <w:num w:numId="2" w16cid:durableId="298531850">
    <w:abstractNumId w:val="3"/>
  </w:num>
  <w:num w:numId="3" w16cid:durableId="439297794">
    <w:abstractNumId w:val="6"/>
  </w:num>
  <w:num w:numId="4" w16cid:durableId="851842189">
    <w:abstractNumId w:val="9"/>
  </w:num>
  <w:num w:numId="5" w16cid:durableId="1653294198">
    <w:abstractNumId w:val="4"/>
  </w:num>
  <w:num w:numId="6" w16cid:durableId="1641154936">
    <w:abstractNumId w:val="7"/>
  </w:num>
  <w:num w:numId="7" w16cid:durableId="2033990075">
    <w:abstractNumId w:val="0"/>
  </w:num>
  <w:num w:numId="8" w16cid:durableId="370542582">
    <w:abstractNumId w:val="13"/>
  </w:num>
  <w:num w:numId="9" w16cid:durableId="1370060396">
    <w:abstractNumId w:val="10"/>
  </w:num>
  <w:num w:numId="10" w16cid:durableId="1684430165">
    <w:abstractNumId w:val="1"/>
  </w:num>
  <w:num w:numId="11" w16cid:durableId="908926372">
    <w:abstractNumId w:val="5"/>
  </w:num>
  <w:num w:numId="12" w16cid:durableId="2131625097">
    <w:abstractNumId w:val="8"/>
  </w:num>
  <w:num w:numId="13" w16cid:durableId="1966933386">
    <w:abstractNumId w:val="12"/>
  </w:num>
  <w:num w:numId="14" w16cid:durableId="1664166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22051"/>
    <w:rsid w:val="00022051"/>
    <w:rsid w:val="0027116F"/>
    <w:rsid w:val="0033489D"/>
    <w:rsid w:val="003469A5"/>
    <w:rsid w:val="00573038"/>
    <w:rsid w:val="00610D22"/>
    <w:rsid w:val="008D60C2"/>
    <w:rsid w:val="00945ECC"/>
    <w:rsid w:val="00A74B29"/>
    <w:rsid w:val="00A82E97"/>
    <w:rsid w:val="00B07488"/>
    <w:rsid w:val="00C63FAC"/>
    <w:rsid w:val="00CB3B34"/>
    <w:rsid w:val="00CB4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299AD8"/>
  <w15:docId w15:val="{9AE380C4-D6CD-47DA-AFAA-CA2709385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8442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71F69-BAAD-4C9D-9BC7-D5EF6576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27</Pages>
  <Words>7036</Words>
  <Characters>40111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Данила Фальковский</cp:lastModifiedBy>
  <cp:revision>9</cp:revision>
  <cp:lastPrinted>2024-09-09T15:46:00Z</cp:lastPrinted>
  <dcterms:created xsi:type="dcterms:W3CDTF">2024-09-09T13:33:00Z</dcterms:created>
  <dcterms:modified xsi:type="dcterms:W3CDTF">2024-09-14T15:16:00Z</dcterms:modified>
</cp:coreProperties>
</file>